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2C91A" w14:textId="77777777" w:rsidR="0002490A" w:rsidRPr="0002490A" w:rsidRDefault="0002490A" w:rsidP="00FE5ADE">
      <w:pPr>
        <w:widowControl/>
        <w:autoSpaceDE/>
        <w:autoSpaceDN/>
        <w:adjustRightInd/>
        <w:spacing w:after="194" w:line="259" w:lineRule="auto"/>
        <w:ind w:left="82"/>
        <w:rPr>
          <w:rFonts w:eastAsia="Arial" w:cs="Times New Roman"/>
          <w:color w:val="000000"/>
          <w:szCs w:val="24"/>
        </w:rPr>
      </w:pPr>
    </w:p>
    <w:p w14:paraId="6A799321" w14:textId="77777777"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 w:rsidR="00D37867"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DODATKU OSŁONOWEGO</w:t>
      </w:r>
    </w:p>
    <w:p w14:paraId="550E4B07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206136EB" w14:textId="035380F5"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 w:rsidR="008D7559">
        <w:rPr>
          <w:rFonts w:eastAsia="Arial" w:cs="Times New Roman"/>
          <w:color w:val="000000"/>
          <w:sz w:val="22"/>
          <w:szCs w:val="22"/>
        </w:rPr>
        <w:t>:</w:t>
      </w:r>
    </w:p>
    <w:p w14:paraId="4C849403" w14:textId="3E6AAB0E" w:rsidR="0002490A" w:rsidRPr="0002490A" w:rsidRDefault="00AA3523" w:rsidP="0002490A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b/>
          <w:color w:val="000000"/>
          <w:sz w:val="22"/>
          <w:szCs w:val="22"/>
        </w:rPr>
        <w:t>WIELKIMI LITERAMI.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152F0B3D" w14:textId="1D311DFE" w:rsidR="0002490A" w:rsidRPr="0002490A" w:rsidRDefault="0002490A" w:rsidP="0002490A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 w:rsidR="00AA3523"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="00AA3523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X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8CED5F6" w14:textId="77777777"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color w:val="000000"/>
          <w:sz w:val="22"/>
          <w:szCs w:val="22"/>
        </w:rPr>
      </w:pPr>
    </w:p>
    <w:p w14:paraId="41F31E0D" w14:textId="77777777"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6D4B0D7" w14:textId="00B2B462"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 w:rsidR="00E87DB0"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4890F2F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64AA03BF" w14:textId="33C2F189" w:rsidR="0002490A" w:rsidRPr="00FE5ADE" w:rsidRDefault="00FE5ADE" w:rsidP="00FE5ADE">
      <w:pPr>
        <w:widowControl/>
        <w:autoSpaceDE/>
        <w:autoSpaceDN/>
        <w:adjustRightInd/>
        <w:spacing w:after="80" w:line="267" w:lineRule="auto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FE5ADE">
        <w:rPr>
          <w:rFonts w:eastAsia="Arial" w:cs="Times New Roman"/>
          <w:b/>
          <w:bCs/>
          <w:color w:val="000000"/>
          <w:sz w:val="22"/>
          <w:szCs w:val="22"/>
        </w:rPr>
        <w:t>Wójt Gminy Brudzeń Duży</w:t>
      </w:r>
    </w:p>
    <w:p w14:paraId="564155B5" w14:textId="720C68CD" w:rsidR="00FE5ADE" w:rsidRPr="00FE5ADE" w:rsidRDefault="00FE5ADE" w:rsidP="00FE5ADE">
      <w:pPr>
        <w:widowControl/>
        <w:tabs>
          <w:tab w:val="center" w:pos="4527"/>
          <w:tab w:val="left" w:pos="7545"/>
        </w:tabs>
        <w:autoSpaceDE/>
        <w:autoSpaceDN/>
        <w:adjustRightInd/>
        <w:spacing w:after="80" w:line="267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ab/>
      </w:r>
      <w:r w:rsidRPr="00FE5ADE">
        <w:rPr>
          <w:rFonts w:eastAsia="Arial" w:cs="Times New Roman"/>
          <w:b/>
          <w:bCs/>
          <w:color w:val="000000"/>
          <w:sz w:val="22"/>
          <w:szCs w:val="22"/>
        </w:rPr>
        <w:t>Ul. Toruńska 2</w:t>
      </w:r>
      <w:r>
        <w:rPr>
          <w:rFonts w:eastAsia="Arial" w:cs="Times New Roman"/>
          <w:b/>
          <w:bCs/>
          <w:color w:val="000000"/>
          <w:sz w:val="22"/>
          <w:szCs w:val="22"/>
        </w:rPr>
        <w:tab/>
      </w:r>
    </w:p>
    <w:p w14:paraId="58B8D20F" w14:textId="6EEB5C50" w:rsidR="00FE5ADE" w:rsidRPr="00FE5ADE" w:rsidRDefault="00FE5ADE" w:rsidP="00FE5ADE">
      <w:pPr>
        <w:widowControl/>
        <w:autoSpaceDE/>
        <w:autoSpaceDN/>
        <w:adjustRightInd/>
        <w:spacing w:after="80" w:line="267" w:lineRule="auto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FE5ADE">
        <w:rPr>
          <w:rFonts w:eastAsia="Arial" w:cs="Times New Roman"/>
          <w:b/>
          <w:bCs/>
          <w:color w:val="000000"/>
          <w:sz w:val="22"/>
          <w:szCs w:val="22"/>
        </w:rPr>
        <w:t>09-414 Brudzeń Duży</w:t>
      </w:r>
    </w:p>
    <w:p w14:paraId="695EACD9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7019E156" w14:textId="4C1BD99C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Dodatek osłonowy </w:t>
      </w:r>
      <w:r w:rsidR="00B47FF6"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przyznanie dodatku osłonowego. </w:t>
      </w:r>
    </w:p>
    <w:p w14:paraId="2BE69EA6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49610A4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2AD3A2E1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141C52DB" w14:textId="77777777" w:rsidR="0002490A" w:rsidRPr="0002490A" w:rsidRDefault="0002490A" w:rsidP="0002490A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1DA3491E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1C38C829" w14:textId="77777777" w:rsidR="0002490A" w:rsidRPr="0002490A" w:rsidRDefault="0002490A" w:rsidP="00AF7895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0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963929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1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1"/>
    <w:p w14:paraId="0BFB0EC3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971FDE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2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652616BA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42C3E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2"/>
    <w:p w14:paraId="79631337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689CC3A" w14:textId="77777777" w:rsidTr="00B522B1">
        <w:trPr>
          <w:trHeight w:val="359"/>
        </w:trPr>
        <w:tc>
          <w:tcPr>
            <w:tcW w:w="245" w:type="dxa"/>
          </w:tcPr>
          <w:p w14:paraId="68E5270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A18360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DE752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A4035B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5ADA8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47DFD0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05FDD4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8B9362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5E462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FB6794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656445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F6C8D22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426F36CE" w14:textId="6FCE760D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 w:rsidR="00720E30">
        <w:rPr>
          <w:rFonts w:eastAsia="Arial" w:cs="Times New Roman"/>
          <w:color w:val="000000"/>
          <w:sz w:val="20"/>
        </w:rPr>
        <w:t>o</w:t>
      </w:r>
      <w:r w:rsidR="00B47FF6">
        <w:rPr>
          <w:rFonts w:eastAsia="Arial" w:cs="Times New Roman"/>
          <w:color w:val="000000"/>
          <w:sz w:val="20"/>
        </w:rPr>
        <w:t>kumentu stwierdzającego tożsamość</w:t>
      </w:r>
      <w:r w:rsidR="006035CF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96546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531C067" w14:textId="7D16B065" w:rsidR="0002490A" w:rsidRPr="0002490A" w:rsidRDefault="006035CF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A3523">
        <w:rPr>
          <w:rFonts w:eastAsia="Arial" w:cs="Times New Roman"/>
          <w:color w:val="000000"/>
          <w:sz w:val="18"/>
          <w:szCs w:val="18"/>
        </w:rPr>
        <w:t>Należy wypełnić</w:t>
      </w:r>
      <w:r w:rsidR="00056FC7"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02490A">
        <w:rPr>
          <w:rFonts w:eastAsia="Arial" w:cs="Times New Roman"/>
          <w:color w:val="000000"/>
          <w:sz w:val="20"/>
        </w:rPr>
        <w:t>.</w:t>
      </w:r>
    </w:p>
    <w:bookmarkEnd w:id="0"/>
    <w:p w14:paraId="60AEEAF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7640A2F" w14:textId="77777777" w:rsidR="00333D7E" w:rsidRDefault="00333D7E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3179AEE6" w14:textId="5E93CE73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ADRES MIEJSCA ZAMIESZKANIA</w:t>
      </w:r>
    </w:p>
    <w:p w14:paraId="24376FDE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 / dzielnica</w:t>
      </w:r>
    </w:p>
    <w:p w14:paraId="7DCB67F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F608A81" w14:textId="77777777" w:rsidR="0002490A" w:rsidRDefault="0002490A" w:rsidP="0002490A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02490A" w:rsidRPr="0002490A" w14:paraId="6C77A911" w14:textId="77777777" w:rsidTr="00B522B1">
        <w:trPr>
          <w:trHeight w:val="257"/>
        </w:trPr>
        <w:tc>
          <w:tcPr>
            <w:tcW w:w="222" w:type="dxa"/>
          </w:tcPr>
          <w:p w14:paraId="35AE68F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</w:tcPr>
          <w:p w14:paraId="7EFE313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8B3B2A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20D95AD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4D7F413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25F6145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459DF25A" w14:textId="77777777" w:rsidR="0002490A" w:rsidRPr="0002490A" w:rsidRDefault="0002490A" w:rsidP="00333D7E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5767463A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3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2FFE0F9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3"/>
    <w:p w14:paraId="40A9CD22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D2F55B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4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4"/>
    </w:p>
    <w:p w14:paraId="2BF70D97" w14:textId="19584FFF" w:rsidR="0002490A" w:rsidRPr="0002490A" w:rsidRDefault="0002490A" w:rsidP="00905B0C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F2FE8"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 w:rsidR="002F2FE8"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D12CBA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6ADB15D" w14:textId="636E6670" w:rsidR="0002490A" w:rsidRPr="0002490A" w:rsidRDefault="000A0C68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94633B">
        <w:rPr>
          <w:rFonts w:eastAsia="Arial" w:cs="Times New Roman"/>
          <w:color w:val="000000"/>
          <w:sz w:val="18"/>
          <w:szCs w:val="18"/>
        </w:rPr>
        <w:t>Dane nieobowiązkowe.</w:t>
      </w:r>
      <w:r w:rsidR="009462C5">
        <w:rPr>
          <w:rFonts w:eastAsia="Arial" w:cs="Times New Roman"/>
          <w:color w:val="000000"/>
          <w:sz w:val="18"/>
          <w:szCs w:val="18"/>
        </w:rPr>
        <w:t xml:space="preserve"> W przypadku podania adresu e-mail, zostanie na niego przesłana informacja o przyznaniu dodatku osłonowego.</w:t>
      </w:r>
    </w:p>
    <w:p w14:paraId="607A15CC" w14:textId="1ED45659" w:rsidR="0002490A" w:rsidRDefault="000249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377FC817" w14:textId="7D2D5B68" w:rsidR="007204AF" w:rsidRPr="00796794" w:rsidRDefault="002F6FAB" w:rsidP="00DD4B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RACHUNKU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BANKOWEGO</w:t>
      </w:r>
      <w:r w:rsidR="006037BE">
        <w:rPr>
          <w:rFonts w:eastAsia="Arial" w:cs="Times New Roman"/>
          <w:b/>
          <w:bCs/>
          <w:color w:val="000000"/>
          <w:sz w:val="22"/>
          <w:szCs w:val="22"/>
        </w:rPr>
        <w:t>,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NA KTÓR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7204AF">
        <w:rPr>
          <w:rFonts w:eastAsia="Arial" w:cs="Times New Roman"/>
          <w:b/>
          <w:bCs/>
          <w:color w:val="000000"/>
          <w:sz w:val="22"/>
          <w:szCs w:val="22"/>
        </w:rPr>
        <w:t xml:space="preserve">ZOSTANIE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PRZEKAZANA KWOTA DODATKU OSŁONOWEGO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011240EB" w14:textId="5F985DE8" w:rsidR="001607FE" w:rsidRPr="00796794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  <w:r w:rsidR="001607FE" w:rsidRPr="007204AF">
        <w:rPr>
          <w:rFonts w:ascii="Arial" w:hAnsi="Arial"/>
          <w:sz w:val="18"/>
          <w:szCs w:val="18"/>
        </w:rPr>
        <w:t>:</w:t>
      </w:r>
    </w:p>
    <w:tbl>
      <w:tblPr>
        <w:tblW w:w="9213" w:type="dxa"/>
        <w:tblLayout w:type="fixed"/>
        <w:tblLook w:val="0000" w:firstRow="0" w:lastRow="0" w:firstColumn="0" w:lastColumn="0" w:noHBand="0" w:noVBand="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1607FE" w14:paraId="3A6D0D16" w14:textId="77777777" w:rsidTr="00796794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51308B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C00EAE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FFE17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8A56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6E0715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127FFA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4815F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3F46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E3D39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7DB0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9AF3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30F6B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13584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2DB465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E470D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8BF0D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B61CFC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2990F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6A00E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6F72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636FC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C2EC8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8870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FFF4A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1902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F817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</w:tr>
    </w:tbl>
    <w:p w14:paraId="15D99C7C" w14:textId="77777777" w:rsidR="001607FE" w:rsidRDefault="001607FE" w:rsidP="001607FE">
      <w:pPr>
        <w:rPr>
          <w:rFonts w:ascii="Arial" w:hAnsi="Arial"/>
          <w:sz w:val="18"/>
          <w:szCs w:val="18"/>
        </w:rPr>
      </w:pPr>
    </w:p>
    <w:p w14:paraId="428BD214" w14:textId="33C58A7D" w:rsidR="007204AF" w:rsidRPr="0002490A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090723EF" w14:textId="77777777" w:rsidR="007204AF" w:rsidRPr="0002490A" w:rsidRDefault="007204AF" w:rsidP="007204AF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DCC7D58" w14:textId="3F6BFE90" w:rsidR="002F6FAB" w:rsidRPr="00796794" w:rsidRDefault="00543C05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Należy wypełnić w przypadku chęci otrzymania dodatku osłonowego w formie przelewu na rachunek bankowy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301482E" w14:textId="77777777" w:rsidR="00DD4B0A" w:rsidRPr="0002490A" w:rsidRDefault="00DD4B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46A32B38" w14:textId="67E1D7FE" w:rsidR="0002490A" w:rsidRPr="0002490A" w:rsidRDefault="0002490A" w:rsidP="0002490A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 wnioskodawcy</w:t>
      </w:r>
      <w:r w:rsidR="002F06E9">
        <w:rPr>
          <w:rFonts w:eastAsia="Arial" w:cs="Times New Roman"/>
          <w:b/>
          <w:bCs/>
          <w:color w:val="000000"/>
          <w:sz w:val="22"/>
          <w:szCs w:val="22"/>
        </w:rPr>
        <w:t>.</w:t>
      </w:r>
      <w:r w:rsidR="009E028A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 w:rsidR="00C57649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7CBDE3B3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BD53A7F" w14:textId="519A0686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FD2A4D7" wp14:editId="712235FF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F56C16" id="Shape 2640" o:spid="_x0000_s1026" style="position:absolute;margin-left:111.75pt;margin-top:.85pt;width:15.9pt;height:17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120A50E" wp14:editId="487E6E4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EC22D7" id="Shape 2640" o:spid="_x0000_s1026" style="position:absolute;margin-left:0;margin-top:-.05pt;width:15.9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E87DB0">
        <w:rPr>
          <w:rFonts w:eastAsia="Arial" w:cs="Times New Roman"/>
          <w:color w:val="000000"/>
          <w:sz w:val="22"/>
          <w:szCs w:val="22"/>
        </w:rPr>
        <w:t>, z uwzględnieniem wnioskodawcy</w:t>
      </w:r>
      <w:r w:rsidR="006037BE">
        <w:rPr>
          <w:rFonts w:eastAsia="Arial" w:cs="Times New Roman"/>
          <w:color w:val="000000"/>
          <w:sz w:val="22"/>
          <w:szCs w:val="22"/>
        </w:rPr>
        <w:t>:</w:t>
      </w:r>
      <w:r w:rsidRPr="0002490A">
        <w:rPr>
          <w:rFonts w:eastAsia="Arial" w:cs="Times New Roman"/>
          <w:color w:val="000000"/>
          <w:sz w:val="22"/>
          <w:szCs w:val="22"/>
        </w:rPr>
        <w:t>……</w:t>
      </w:r>
      <w:r w:rsidR="005A79E9"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5E31E656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14:paraId="3B5E6708" w14:textId="03E7A94F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 w:rsidR="00682FE5">
        <w:rPr>
          <w:rFonts w:eastAsia="Arial" w:cs="Times New Roman"/>
          <w:color w:val="000000"/>
          <w:sz w:val="20"/>
        </w:rPr>
        <w:t xml:space="preserve">art. 2 ust. </w:t>
      </w:r>
      <w:r w:rsidR="00A0276E">
        <w:rPr>
          <w:rFonts w:eastAsia="Arial" w:cs="Times New Roman"/>
          <w:color w:val="000000"/>
          <w:sz w:val="20"/>
        </w:rPr>
        <w:t>14</w:t>
      </w:r>
      <w:r w:rsidR="00682FE5">
        <w:rPr>
          <w:rFonts w:eastAsia="Arial" w:cs="Times New Roman"/>
          <w:color w:val="000000"/>
          <w:sz w:val="20"/>
        </w:rPr>
        <w:t xml:space="preserve"> </w:t>
      </w:r>
      <w:r w:rsidR="00682FE5" w:rsidRPr="00682FE5">
        <w:rPr>
          <w:rFonts w:eastAsia="Arial" w:cs="Times New Roman"/>
          <w:color w:val="000000"/>
          <w:sz w:val="20"/>
        </w:rPr>
        <w:t xml:space="preserve">ustawy z dnia </w:t>
      </w:r>
      <w:r w:rsidR="00441270">
        <w:rPr>
          <w:rFonts w:eastAsia="Arial" w:cs="Times New Roman"/>
          <w:color w:val="000000"/>
          <w:sz w:val="20"/>
        </w:rPr>
        <w:t>17</w:t>
      </w:r>
      <w:r w:rsidR="00682FE5" w:rsidRPr="00682FE5">
        <w:rPr>
          <w:rFonts w:eastAsia="Arial" w:cs="Times New Roman"/>
          <w:color w:val="000000"/>
          <w:sz w:val="20"/>
        </w:rPr>
        <w:t xml:space="preserve"> grudnia 2021 r. o dodatku osłonowym (Dz. U. z 202</w:t>
      </w:r>
      <w:r w:rsidR="003517DB">
        <w:rPr>
          <w:rFonts w:eastAsia="Arial" w:cs="Times New Roman"/>
          <w:color w:val="000000"/>
          <w:sz w:val="20"/>
        </w:rPr>
        <w:t>2</w:t>
      </w:r>
      <w:r w:rsidR="00682FE5" w:rsidRPr="00682FE5">
        <w:rPr>
          <w:rFonts w:eastAsia="Arial" w:cs="Times New Roman"/>
          <w:color w:val="000000"/>
          <w:sz w:val="20"/>
        </w:rPr>
        <w:t xml:space="preserve"> r. poz. </w:t>
      </w:r>
      <w:r w:rsidR="00E351A7">
        <w:rPr>
          <w:rFonts w:eastAsia="Arial" w:cs="Times New Roman"/>
          <w:color w:val="000000"/>
          <w:sz w:val="20"/>
        </w:rPr>
        <w:t>1</w:t>
      </w:r>
      <w:r w:rsidR="00682FE5" w:rsidRPr="00682FE5">
        <w:rPr>
          <w:rFonts w:eastAsia="Arial" w:cs="Times New Roman"/>
          <w:color w:val="000000"/>
          <w:sz w:val="20"/>
        </w:rPr>
        <w:t>)</w:t>
      </w:r>
      <w:r w:rsidR="00682FE5">
        <w:rPr>
          <w:rFonts w:eastAsia="Arial" w:cs="Times New Roman"/>
          <w:color w:val="000000"/>
          <w:sz w:val="20"/>
        </w:rPr>
        <w:t xml:space="preserve"> w zw</w:t>
      </w:r>
      <w:r w:rsidR="00B47FF6">
        <w:rPr>
          <w:rFonts w:eastAsia="Arial" w:cs="Times New Roman"/>
          <w:color w:val="000000"/>
          <w:sz w:val="20"/>
        </w:rPr>
        <w:t>iązku</w:t>
      </w:r>
      <w:r w:rsidR="00682FE5">
        <w:rPr>
          <w:rFonts w:eastAsia="Arial" w:cs="Times New Roman"/>
          <w:color w:val="000000"/>
          <w:sz w:val="20"/>
        </w:rPr>
        <w:t xml:space="preserve"> z </w:t>
      </w:r>
      <w:r w:rsidRPr="0002490A">
        <w:rPr>
          <w:rFonts w:eastAsia="Arial" w:cs="Times New Roman"/>
          <w:color w:val="000000"/>
          <w:sz w:val="20"/>
        </w:rPr>
        <w:t>art. 411 ust. 10j ustawy z dnia 27 kwietnia 2001 r. – Prawo ochrony środowiska (Dz. U. z 202</w:t>
      </w:r>
      <w:r w:rsidR="009E028A">
        <w:rPr>
          <w:rFonts w:eastAsia="Arial" w:cs="Times New Roman"/>
          <w:color w:val="000000"/>
          <w:sz w:val="20"/>
        </w:rPr>
        <w:t>1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9E028A">
        <w:rPr>
          <w:rFonts w:eastAsia="Arial" w:cs="Times New Roman"/>
          <w:color w:val="000000"/>
          <w:sz w:val="20"/>
        </w:rPr>
        <w:t>1973</w:t>
      </w:r>
      <w:r w:rsidR="006037BE">
        <w:rPr>
          <w:rFonts w:eastAsia="Arial" w:cs="Times New Roman"/>
          <w:color w:val="000000"/>
          <w:sz w:val="20"/>
        </w:rPr>
        <w:t xml:space="preserve">, </w:t>
      </w:r>
      <w:r w:rsidRPr="0002490A">
        <w:rPr>
          <w:rFonts w:eastAsia="Arial" w:cs="Times New Roman"/>
          <w:color w:val="000000"/>
          <w:sz w:val="20"/>
        </w:rPr>
        <w:t xml:space="preserve">z </w:t>
      </w:r>
      <w:proofErr w:type="spellStart"/>
      <w:r w:rsidRPr="0002490A">
        <w:rPr>
          <w:rFonts w:eastAsia="Arial" w:cs="Times New Roman"/>
          <w:color w:val="000000"/>
          <w:sz w:val="20"/>
        </w:rPr>
        <w:t>późn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. </w:t>
      </w:r>
      <w:r w:rsidR="005B7FD8">
        <w:rPr>
          <w:rFonts w:eastAsia="Arial" w:cs="Times New Roman"/>
          <w:color w:val="000000"/>
          <w:sz w:val="20"/>
        </w:rPr>
        <w:t>z</w:t>
      </w:r>
      <w:r w:rsidRPr="0002490A">
        <w:rPr>
          <w:rFonts w:eastAsia="Arial" w:cs="Times New Roman"/>
          <w:color w:val="000000"/>
          <w:sz w:val="20"/>
        </w:rPr>
        <w:t>m</w:t>
      </w:r>
      <w:r w:rsidR="005B7FD8">
        <w:rPr>
          <w:rFonts w:eastAsia="Arial" w:cs="Times New Roman"/>
          <w:color w:val="000000"/>
          <w:sz w:val="20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), gospodarstwo domowe tworzy osoba składająca wniosek o przyznanie dodatku osłonowego, 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>, albo osoba składająca wniosek o przyznanie dodatku osłonowego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 oraz osoby z nią spokrewnione lub niespokrewnione pozostające w faktycznym związku, wspólnie z nią zamieszkujące </w:t>
      </w:r>
      <w:r w:rsidR="00333D7E">
        <w:rPr>
          <w:rFonts w:eastAsia="Arial" w:cs="Times New Roman"/>
          <w:color w:val="000000"/>
          <w:sz w:val="20"/>
        </w:rPr>
        <w:br/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2FA36610" w14:textId="77777777" w:rsidR="0002490A" w:rsidRPr="0002490A" w:rsidRDefault="0002490A" w:rsidP="00333D7E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2A8F4A95" w14:textId="4D956E1D" w:rsid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B26966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78AE1AA9" w14:textId="1734D621" w:rsidR="007E2B21" w:rsidRPr="007E2B21" w:rsidRDefault="007E2B21" w:rsidP="007E2B21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562CF6A4" w14:textId="77777777"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5FEDA7B" w14:textId="77777777"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D105F8C" w14:textId="77777777" w:rsidR="0002490A" w:rsidRPr="0002490A" w:rsidRDefault="0002490A" w:rsidP="007E2B21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282E66E9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72EC599" w14:textId="77777777"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85F46F6" w14:textId="44776A8B" w:rsidR="00333D7E" w:rsidRDefault="0002490A" w:rsidP="007E2B21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43F32BC" w14:textId="77777777" w:rsidR="00333D7E" w:rsidRDefault="00333D7E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br w:type="page"/>
      </w:r>
    </w:p>
    <w:p w14:paraId="7A323709" w14:textId="77777777"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706B467E" w14:textId="77777777" w:rsidTr="00B522B1">
        <w:trPr>
          <w:trHeight w:val="359"/>
        </w:trPr>
        <w:tc>
          <w:tcPr>
            <w:tcW w:w="245" w:type="dxa"/>
          </w:tcPr>
          <w:p w14:paraId="73765538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DB0366A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2437BC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7AD5C0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7671844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1AC9A9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3B733E3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64E36A0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926394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2FB3D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56CF7CC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DD0ACB6" w14:textId="5A0DB18B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</w:t>
      </w:r>
      <w:r w:rsidR="006F0958">
        <w:rPr>
          <w:rFonts w:eastAsia="Arial" w:cs="Times New Roman"/>
          <w:color w:val="000000"/>
          <w:sz w:val="20"/>
        </w:rPr>
        <w:t>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97E9B95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237852" w14:textId="2E32AE9F" w:rsidR="0002490A" w:rsidRPr="0002490A" w:rsidRDefault="00274DA8" w:rsidP="007E2B21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78A20C6" w14:textId="77777777"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5" w:name="_Hlk51929668"/>
    </w:p>
    <w:p w14:paraId="05EF1E60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16CFFDF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DA0F44B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2C89265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13A532E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39E1498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E93CD8B" w14:textId="77777777" w:rsidTr="00B522B1">
        <w:trPr>
          <w:trHeight w:val="359"/>
        </w:trPr>
        <w:tc>
          <w:tcPr>
            <w:tcW w:w="245" w:type="dxa"/>
          </w:tcPr>
          <w:p w14:paraId="2288D4C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587E2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BEDB66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7A70E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949C9D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D2513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81B53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110453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DFB0B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78BC1D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9808B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7411EA5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08416EEB" w14:textId="1CED1ECD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148F21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BE6F28" w14:textId="2BB3E612"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08376F1C" w14:textId="77777777" w:rsidR="0002490A" w:rsidRPr="0002490A" w:rsidRDefault="0002490A" w:rsidP="0002490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bookmarkEnd w:id="5"/>
    <w:p w14:paraId="51AE368D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36F8D9A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98004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74F412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683C9E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8E4FD4E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3BF5BE08" w14:textId="77777777" w:rsidTr="00B522B1">
        <w:trPr>
          <w:trHeight w:val="359"/>
        </w:trPr>
        <w:tc>
          <w:tcPr>
            <w:tcW w:w="245" w:type="dxa"/>
          </w:tcPr>
          <w:p w14:paraId="73D66C2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03FF232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F5527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6A306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D05CE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788D04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6AAFCC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B00E9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52DC9A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E922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5953E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D881A50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49664DFF" w14:textId="64C666F3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4CB0ECB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764D498" w14:textId="2A685843"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09183AE7" w14:textId="77777777"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8CB6DF9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F46D940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C094663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ADE3183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91E377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743D2D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6BD782B" w14:textId="77777777" w:rsidTr="00B522B1">
        <w:trPr>
          <w:trHeight w:val="359"/>
        </w:trPr>
        <w:tc>
          <w:tcPr>
            <w:tcW w:w="245" w:type="dxa"/>
          </w:tcPr>
          <w:p w14:paraId="7FFD25F3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DA5C80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BF6710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85C03B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08922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CDC8F6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755D9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593820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6EF43A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02DE4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15C1E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DB7BFA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0D3FF55C" w14:textId="4F89F6D0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9B48AC8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CE30D43" w14:textId="7ACE7515"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019863D9" w14:textId="77777777"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96759A8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CE743F8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2754F0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2F25ED7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72D4E47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020AA0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06453C4C" w14:textId="77777777" w:rsidTr="00B522B1">
        <w:trPr>
          <w:trHeight w:val="359"/>
        </w:trPr>
        <w:tc>
          <w:tcPr>
            <w:tcW w:w="245" w:type="dxa"/>
          </w:tcPr>
          <w:p w14:paraId="3028674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90FBFD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3EED1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1AC40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EE01D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6C994B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5AE64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411BA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CCF3BE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53AAD8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720897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926E25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53C5D5F5" w14:textId="46225435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7ADF43D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8896EDD" w14:textId="2150A79E" w:rsidR="00FD02F0" w:rsidRPr="00910BAF" w:rsidRDefault="00274DA8" w:rsidP="00910BAF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543C05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43C05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2083BFE7" w14:textId="77777777" w:rsidR="00FD02F0" w:rsidRPr="0002490A" w:rsidRDefault="00FD02F0" w:rsidP="00796794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9E923F9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15BB4F" w14:textId="77777777" w:rsidR="0002490A" w:rsidRPr="0002490A" w:rsidRDefault="0002490A" w:rsidP="0002490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CBF93D9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5C97D6FA" w14:textId="77777777"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1F2B6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ED20967" w14:textId="77777777"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324C0D3" w14:textId="77777777" w:rsidTr="00B522B1">
        <w:trPr>
          <w:trHeight w:val="359"/>
        </w:trPr>
        <w:tc>
          <w:tcPr>
            <w:tcW w:w="245" w:type="dxa"/>
          </w:tcPr>
          <w:p w14:paraId="0ABFAA9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5FFDAD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7B333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69696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EFE525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DA9A1F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7F3D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F139C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58BFC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C30F4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2F42D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061C6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</w:p>
    <w:p w14:paraId="797C1BF0" w14:textId="19E3ADEE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948D0C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5BAA5D" w14:textId="272365D4" w:rsidR="00274DA8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5AFF9B85" w14:textId="77777777" w:rsidR="0002490A" w:rsidRDefault="0002490A" w:rsidP="0002490A">
      <w:pPr>
        <w:rPr>
          <w:rStyle w:val="IGindeksgrny"/>
        </w:rPr>
      </w:pPr>
    </w:p>
    <w:p w14:paraId="1AFE1309" w14:textId="49ED2267" w:rsidR="0002490A" w:rsidRDefault="0002490A" w:rsidP="0002490A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Informacja dotycząca źródeł ogrzewania na paliwo stałe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202D125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22"/>
          <w:szCs w:val="22"/>
        </w:rPr>
      </w:pPr>
    </w:p>
    <w:p w14:paraId="7EF39E1A" w14:textId="294DA00A" w:rsidR="009005E0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bCs/>
          <w:color w:val="000000"/>
          <w:sz w:val="22"/>
          <w:szCs w:val="22"/>
        </w:rPr>
        <w:t>Głównym źródłem</w:t>
      </w:r>
      <w:r w:rsidRPr="00B339D2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bCs/>
          <w:color w:val="000000"/>
          <w:sz w:val="22"/>
          <w:szCs w:val="22"/>
        </w:rPr>
        <w:t>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 w:rsidR="00C57649"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="009462C5" w:rsidRPr="009B381B">
        <w:rPr>
          <w:rFonts w:eastAsia="Arial" w:cs="Times New Roman"/>
          <w:color w:val="000000"/>
          <w:sz w:val="22"/>
          <w:szCs w:val="22"/>
        </w:rPr>
        <w:t>jedno z następujących źródeł</w:t>
      </w:r>
      <w:r w:rsidR="009462C5">
        <w:rPr>
          <w:rFonts w:eastAsia="Arial" w:cs="Times New Roman"/>
          <w:color w:val="000000"/>
          <w:sz w:val="22"/>
          <w:szCs w:val="22"/>
        </w:rPr>
        <w:t xml:space="preserve">: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229C87C" w14:textId="77777777" w:rsidTr="00D0228D">
        <w:trPr>
          <w:trHeight w:val="287"/>
        </w:trPr>
        <w:tc>
          <w:tcPr>
            <w:tcW w:w="246" w:type="dxa"/>
          </w:tcPr>
          <w:p w14:paraId="70C1B42B" w14:textId="77777777" w:rsidR="00D0228D" w:rsidRPr="0002490A" w:rsidRDefault="00D0228D" w:rsidP="00D0228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DB99F55" w14:textId="22016937" w:rsidR="009005E0" w:rsidRPr="007E2B21" w:rsidRDefault="0002490A" w:rsidP="00333D7E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kocioł na paliwo stałe,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6E0DF57B" w14:textId="77777777" w:rsidTr="00FE0BDB">
        <w:trPr>
          <w:trHeight w:val="287"/>
        </w:trPr>
        <w:tc>
          <w:tcPr>
            <w:tcW w:w="246" w:type="dxa"/>
          </w:tcPr>
          <w:p w14:paraId="0163D5CE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090BB7A" w14:textId="328779C2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kominek,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03E9B18A" w14:textId="77777777" w:rsidTr="00FE0BDB">
        <w:trPr>
          <w:trHeight w:val="287"/>
        </w:trPr>
        <w:tc>
          <w:tcPr>
            <w:tcW w:w="246" w:type="dxa"/>
          </w:tcPr>
          <w:p w14:paraId="6B750911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03688F" w14:textId="43B99F4B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310CF71F" w14:textId="77777777" w:rsidTr="00FE0BDB">
        <w:trPr>
          <w:trHeight w:val="287"/>
        </w:trPr>
        <w:tc>
          <w:tcPr>
            <w:tcW w:w="246" w:type="dxa"/>
          </w:tcPr>
          <w:p w14:paraId="12CF2D63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F1B3BC7" w14:textId="31F79243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7C1BCCBC" w14:textId="77777777" w:rsidTr="00FE0BDB">
        <w:trPr>
          <w:trHeight w:val="287"/>
        </w:trPr>
        <w:tc>
          <w:tcPr>
            <w:tcW w:w="246" w:type="dxa"/>
          </w:tcPr>
          <w:p w14:paraId="12D12241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52AA9E6" w14:textId="22780C0F" w:rsid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625CBE5" w14:textId="77777777" w:rsidTr="00FE0BDB">
        <w:trPr>
          <w:trHeight w:val="287"/>
        </w:trPr>
        <w:tc>
          <w:tcPr>
            <w:tcW w:w="246" w:type="dxa"/>
          </w:tcPr>
          <w:p w14:paraId="40C4BA24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1D594CF" w14:textId="33D428CD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proofErr w:type="spellStart"/>
      <w:r w:rsidRPr="007E2B21">
        <w:rPr>
          <w:rFonts w:eastAsia="Arial" w:cs="Times New Roman"/>
          <w:color w:val="000000"/>
          <w:sz w:val="22"/>
          <w:szCs w:val="22"/>
        </w:rPr>
        <w:t>piecokuchnia</w:t>
      </w:r>
      <w:proofErr w:type="spellEnd"/>
      <w:r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22DAA42F" w14:textId="77777777" w:rsidTr="00FE0BDB">
        <w:trPr>
          <w:trHeight w:val="287"/>
        </w:trPr>
        <w:tc>
          <w:tcPr>
            <w:tcW w:w="246" w:type="dxa"/>
          </w:tcPr>
          <w:p w14:paraId="19BA8059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55726AD" w14:textId="637BDCE1" w:rsidR="009005E0" w:rsidRPr="007E2B21" w:rsidRDefault="0002490A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</w:t>
      </w:r>
      <w:r w:rsidR="009005E0" w:rsidRPr="007E2B21">
        <w:rPr>
          <w:rFonts w:eastAsia="Arial" w:cs="Times New Roman"/>
          <w:color w:val="000000"/>
          <w:sz w:val="22"/>
          <w:szCs w:val="22"/>
        </w:rPr>
        <w:t>,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4157635" w14:textId="77777777" w:rsidTr="00FE0BDB">
        <w:trPr>
          <w:trHeight w:val="287"/>
        </w:trPr>
        <w:tc>
          <w:tcPr>
            <w:tcW w:w="246" w:type="dxa"/>
          </w:tcPr>
          <w:p w14:paraId="02E631E9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FC1574" w14:textId="0D58AB0C" w:rsidR="009005E0" w:rsidRPr="00434154" w:rsidRDefault="006F095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</w:t>
      </w:r>
    </w:p>
    <w:p w14:paraId="7C24834A" w14:textId="20BFD371" w:rsidR="0002490A" w:rsidRPr="007E2B21" w:rsidRDefault="006F0958" w:rsidP="00D97C7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9005E0">
        <w:rPr>
          <w:rFonts w:eastAsia="Arial" w:cs="Times New Roman"/>
          <w:color w:val="000000"/>
          <w:sz w:val="22"/>
          <w:szCs w:val="22"/>
        </w:rPr>
        <w:t xml:space="preserve"> </w:t>
      </w:r>
      <w:r w:rsidR="00434154" w:rsidRPr="00FE0BDB">
        <w:rPr>
          <w:rFonts w:eastAsia="Arial" w:cs="Times New Roman"/>
          <w:color w:val="000000"/>
          <w:sz w:val="22"/>
          <w:szCs w:val="22"/>
        </w:rPr>
        <w:t>zasilan</w:t>
      </w:r>
      <w:r w:rsidR="00434154">
        <w:rPr>
          <w:rFonts w:eastAsia="Arial" w:cs="Times New Roman"/>
          <w:color w:val="000000"/>
          <w:sz w:val="22"/>
          <w:szCs w:val="22"/>
        </w:rPr>
        <w:t>e</w:t>
      </w:r>
      <w:r w:rsidR="00434154" w:rsidRPr="00FE0BDB">
        <w:rPr>
          <w:rFonts w:eastAsia="Arial" w:cs="Times New Roman"/>
          <w:color w:val="000000"/>
          <w:sz w:val="22"/>
          <w:szCs w:val="22"/>
        </w:rPr>
        <w:t xml:space="preserve"> węglem lub paliwami węglopochodnymi</w:t>
      </w:r>
      <w:r w:rsidR="00434154">
        <w:rPr>
          <w:rFonts w:eastAsia="Arial" w:cs="Times New Roman"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>wpisan</w:t>
      </w:r>
      <w:r w:rsidR="009B381B" w:rsidRPr="007E2B21">
        <w:rPr>
          <w:rFonts w:eastAsia="Arial"/>
        </w:rPr>
        <w:t>e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02490A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2021 r. poz. 554,</w:t>
      </w:r>
      <w:r w:rsidR="00D97C7D">
        <w:rPr>
          <w:rFonts w:eastAsia="Arial" w:cs="Times New Roman"/>
          <w:color w:val="000000"/>
          <w:sz w:val="22"/>
          <w:szCs w:val="22"/>
        </w:rPr>
        <w:t xml:space="preserve"> z </w:t>
      </w:r>
      <w:proofErr w:type="spellStart"/>
      <w:r w:rsidR="00D97C7D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D97C7D">
        <w:rPr>
          <w:rFonts w:eastAsia="Arial" w:cs="Times New Roman"/>
          <w:color w:val="000000"/>
          <w:sz w:val="22"/>
          <w:szCs w:val="22"/>
        </w:rPr>
        <w:t>.</w:t>
      </w:r>
      <w:r w:rsidR="00333D7E">
        <w:rPr>
          <w:rFonts w:eastAsia="Arial" w:cs="Times New Roman"/>
          <w:color w:val="000000"/>
          <w:sz w:val="22"/>
          <w:szCs w:val="22"/>
        </w:rPr>
        <w:t xml:space="preserve"> </w:t>
      </w:r>
      <w:r w:rsidR="00D97C7D">
        <w:rPr>
          <w:rFonts w:eastAsia="Arial" w:cs="Times New Roman"/>
          <w:color w:val="000000"/>
          <w:sz w:val="22"/>
          <w:szCs w:val="22"/>
        </w:rPr>
        <w:t>zm.</w:t>
      </w:r>
      <w:r w:rsidR="0002490A" w:rsidRPr="007E2B21">
        <w:rPr>
          <w:rFonts w:eastAsia="Arial" w:cs="Times New Roman"/>
          <w:color w:val="000000"/>
          <w:sz w:val="22"/>
          <w:szCs w:val="22"/>
        </w:rPr>
        <w:t>)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="0002490A"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1FCDB43B" w14:textId="77777777" w:rsidR="0002490A" w:rsidRPr="0002490A" w:rsidRDefault="0002490A" w:rsidP="00796794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7569310E" w14:textId="43DB480C" w:rsidR="00543C05" w:rsidRPr="005849F9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543C05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43C05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543C05">
        <w:rPr>
          <w:rFonts w:eastAsia="Arial" w:cs="Times New Roman"/>
          <w:color w:val="000000"/>
          <w:sz w:val="18"/>
          <w:szCs w:val="18"/>
        </w:rPr>
        <w:t>D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787476">
        <w:rPr>
          <w:rFonts w:eastAsia="Arial" w:cs="Times New Roman"/>
          <w:color w:val="000000"/>
          <w:sz w:val="18"/>
          <w:szCs w:val="18"/>
        </w:rPr>
        <w:t xml:space="preserve">wyłącznie tych 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787476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urządze</w:t>
      </w:r>
      <w:r w:rsidR="00787476">
        <w:rPr>
          <w:rFonts w:eastAsia="Arial" w:cs="Times New Roman"/>
          <w:color w:val="000000"/>
          <w:sz w:val="18"/>
          <w:szCs w:val="18"/>
        </w:rPr>
        <w:t>nia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787476">
        <w:rPr>
          <w:rFonts w:eastAsia="Arial" w:cs="Times New Roman"/>
          <w:color w:val="000000"/>
          <w:sz w:val="18"/>
          <w:szCs w:val="18"/>
        </w:rPr>
        <w:t>e</w:t>
      </w:r>
      <w:r w:rsidR="00B339D2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D97C7D">
        <w:rPr>
          <w:rFonts w:eastAsia="Arial" w:cs="Times New Roman"/>
          <w:color w:val="000000"/>
          <w:sz w:val="18"/>
          <w:szCs w:val="18"/>
        </w:rPr>
        <w:t>określone  wyżej</w:t>
      </w:r>
      <w:r w:rsidR="00787476">
        <w:rPr>
          <w:rFonts w:eastAsia="Arial" w:cs="Times New Roman"/>
          <w:color w:val="000000"/>
          <w:sz w:val="18"/>
          <w:szCs w:val="18"/>
        </w:rPr>
        <w:t xml:space="preserve">, </w:t>
      </w:r>
      <w:r w:rsidR="00AB6B2A">
        <w:rPr>
          <w:rFonts w:eastAsia="Arial" w:cs="Times New Roman"/>
          <w:color w:val="000000"/>
          <w:sz w:val="18"/>
          <w:szCs w:val="18"/>
        </w:rPr>
        <w:t xml:space="preserve">jako </w:t>
      </w:r>
      <w:r w:rsidR="00787476">
        <w:rPr>
          <w:rFonts w:eastAsia="Arial" w:cs="Times New Roman"/>
          <w:color w:val="000000"/>
          <w:sz w:val="18"/>
          <w:szCs w:val="18"/>
        </w:rPr>
        <w:t>główn</w:t>
      </w:r>
      <w:r w:rsidR="00AB6B2A">
        <w:rPr>
          <w:rFonts w:eastAsia="Arial" w:cs="Times New Roman"/>
          <w:color w:val="000000"/>
          <w:sz w:val="18"/>
          <w:szCs w:val="18"/>
        </w:rPr>
        <w:t xml:space="preserve">e </w:t>
      </w:r>
      <w:r w:rsidR="00787476">
        <w:rPr>
          <w:rFonts w:eastAsia="Arial" w:cs="Times New Roman"/>
          <w:color w:val="000000"/>
          <w:sz w:val="18"/>
          <w:szCs w:val="18"/>
        </w:rPr>
        <w:t>źródł</w:t>
      </w:r>
      <w:r w:rsidR="00AB6B2A">
        <w:rPr>
          <w:rFonts w:eastAsia="Arial" w:cs="Times New Roman"/>
          <w:color w:val="000000"/>
          <w:sz w:val="18"/>
          <w:szCs w:val="18"/>
        </w:rPr>
        <w:t xml:space="preserve">o </w:t>
      </w:r>
      <w:r w:rsidR="00787476">
        <w:rPr>
          <w:rFonts w:eastAsia="Arial" w:cs="Times New Roman"/>
          <w:color w:val="000000"/>
          <w:sz w:val="18"/>
          <w:szCs w:val="18"/>
        </w:rPr>
        <w:t xml:space="preserve">ogrzewania </w:t>
      </w:r>
      <w:r w:rsidR="00B339D2">
        <w:rPr>
          <w:rFonts w:eastAsia="Arial" w:cs="Times New Roman"/>
          <w:color w:val="000000"/>
          <w:sz w:val="18"/>
          <w:szCs w:val="18"/>
        </w:rPr>
        <w:t xml:space="preserve">oraz </w:t>
      </w:r>
      <w:r w:rsidR="00AB6B2A">
        <w:rPr>
          <w:rFonts w:eastAsia="Arial" w:cs="Times New Roman"/>
          <w:color w:val="000000"/>
          <w:sz w:val="18"/>
          <w:szCs w:val="18"/>
        </w:rPr>
        <w:t xml:space="preserve">pod warunkiem, że to źródło ogrzewania </w:t>
      </w:r>
      <w:r w:rsidR="00787476">
        <w:rPr>
          <w:rFonts w:eastAsia="Arial" w:cs="Times New Roman"/>
          <w:color w:val="000000"/>
          <w:sz w:val="18"/>
          <w:szCs w:val="18"/>
        </w:rPr>
        <w:t>został</w:t>
      </w:r>
      <w:r w:rsidR="00AB6B2A">
        <w:rPr>
          <w:rFonts w:eastAsia="Arial" w:cs="Times New Roman"/>
          <w:color w:val="000000"/>
          <w:sz w:val="18"/>
          <w:szCs w:val="18"/>
        </w:rPr>
        <w:t>o</w:t>
      </w:r>
      <w:r w:rsidR="009005E0">
        <w:rPr>
          <w:rFonts w:eastAsia="Arial" w:cs="Times New Roman"/>
          <w:color w:val="000000"/>
          <w:sz w:val="18"/>
          <w:szCs w:val="18"/>
        </w:rPr>
        <w:t xml:space="preserve"> </w:t>
      </w:r>
      <w:r w:rsidR="00543C05" w:rsidRPr="00543C05">
        <w:rPr>
          <w:rFonts w:eastAsia="Arial" w:cs="Times New Roman"/>
          <w:color w:val="000000"/>
          <w:sz w:val="18"/>
          <w:szCs w:val="18"/>
        </w:rPr>
        <w:t>wpisan</w:t>
      </w:r>
      <w:r w:rsidR="009005E0">
        <w:rPr>
          <w:rFonts w:eastAsia="Arial" w:cs="Times New Roman"/>
          <w:color w:val="000000"/>
          <w:sz w:val="18"/>
          <w:szCs w:val="18"/>
        </w:rPr>
        <w:t>e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5849F9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60CEC8D" w14:textId="241875F9" w:rsidR="0002490A" w:rsidRPr="00796794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6C5996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6C5996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="000B3B7E"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="000B3B7E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0B3B7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każdy właściciel lub zarządca budynku ma obowiązek złożenia do centralnej ewidencji emisyjności budynków (CEEB) deklaracji o używanym źródle ciepła w budynkach.</w:t>
      </w:r>
    </w:p>
    <w:p w14:paraId="439ACF9A" w14:textId="77777777" w:rsidR="006E5CE1" w:rsidRPr="0002490A" w:rsidRDefault="006E5CE1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0534723" w14:textId="5D5BDA44" w:rsidR="003F7EF8" w:rsidRPr="00796794" w:rsidRDefault="001145C9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lastRenderedPageBreak/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</w:t>
      </w:r>
      <w:r w:rsidR="00D223B0">
        <w:rPr>
          <w:rFonts w:eastAsia="Arial" w:cs="Times New Roman"/>
          <w:b/>
          <w:bCs/>
          <w:color w:val="000000"/>
          <w:sz w:val="22"/>
          <w:szCs w:val="22"/>
        </w:rPr>
        <w:t xml:space="preserve">zdrowotne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wnioskodawcy i członków jego gospodarstwa domowego w roku</w:t>
      </w:r>
      <w:r w:rsidR="0092024E">
        <w:rPr>
          <w:rFonts w:eastAsia="Arial" w:cs="Times New Roman"/>
          <w:b/>
          <w:bCs/>
          <w:color w:val="000000"/>
          <w:sz w:val="22"/>
          <w:szCs w:val="22"/>
        </w:rPr>
        <w:t xml:space="preserve"> ……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………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9</w:t>
      </w:r>
      <w:r w:rsidR="007C2B1D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 opłacane były do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="0092024E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4AC2CA43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434154" w:rsidRPr="0002490A" w14:paraId="00DEBC6B" w14:textId="77777777" w:rsidTr="00434154">
        <w:trPr>
          <w:trHeight w:val="287"/>
        </w:trPr>
        <w:tc>
          <w:tcPr>
            <w:tcW w:w="246" w:type="dxa"/>
          </w:tcPr>
          <w:p w14:paraId="3AC70A31" w14:textId="77777777" w:rsidR="00434154" w:rsidRPr="0002490A" w:rsidRDefault="00434154" w:rsidP="00434154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DD64CC6" w14:textId="5BC79A2C"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 w:rsidR="007C2B1D"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08542561" w14:textId="77777777" w:rsidR="00434154" w:rsidRPr="0002490A" w:rsidRDefault="00434154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27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5B1608D4" w14:textId="77777777" w:rsidTr="0092024E">
        <w:trPr>
          <w:trHeight w:val="287"/>
        </w:trPr>
        <w:tc>
          <w:tcPr>
            <w:tcW w:w="246" w:type="dxa"/>
          </w:tcPr>
          <w:p w14:paraId="4B56C6D0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68A24BA" w14:textId="21FD04FC"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 w:rsidR="007C2B1D"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Style w:val="Tabela-Siatka"/>
        <w:tblpPr w:leftFromText="141" w:rightFromText="141" w:vertAnchor="text" w:horzAnchor="margin" w:tblpY="240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650314C1" w14:textId="77777777" w:rsidTr="007E2B21">
        <w:trPr>
          <w:trHeight w:val="287"/>
        </w:trPr>
        <w:tc>
          <w:tcPr>
            <w:tcW w:w="246" w:type="dxa"/>
          </w:tcPr>
          <w:p w14:paraId="58D7AC8A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CAFB55B" w14:textId="77777777"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4F3956F" w14:textId="1EB2AF76" w:rsidR="0002490A" w:rsidRPr="0002490A" w:rsidRDefault="00B41FEC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="0002490A" w:rsidRPr="0002490A">
        <w:rPr>
          <w:rFonts w:eastAsia="Arial" w:cs="Times New Roman"/>
          <w:color w:val="000000"/>
          <w:sz w:val="22"/>
          <w:szCs w:val="22"/>
        </w:rPr>
        <w:t>rak</w:t>
      </w:r>
      <w:r w:rsidR="000F3FFB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2490A"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6FB89CDC" w14:textId="77777777"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</w:r>
    </w:p>
    <w:tbl>
      <w:tblPr>
        <w:tblStyle w:val="Tabela-Siatka"/>
        <w:tblpPr w:leftFromText="141" w:rightFromText="141" w:vertAnchor="text" w:horzAnchor="margin" w:tblpY="-19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74FED956" w14:textId="77777777" w:rsidTr="0092024E">
        <w:trPr>
          <w:trHeight w:val="287"/>
        </w:trPr>
        <w:tc>
          <w:tcPr>
            <w:tcW w:w="246" w:type="dxa"/>
          </w:tcPr>
          <w:p w14:paraId="2B68F800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991FA4C" w14:textId="05CADBCA" w:rsid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 w:rsidR="007C2B1D"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="007C2B1D" w:rsidRPr="007E2B21">
        <w:rPr>
          <w:rFonts w:eastAsia="Arial" w:cs="Times New Roman"/>
          <w:color w:val="000000"/>
          <w:sz w:val="18"/>
          <w:szCs w:val="18"/>
        </w:rPr>
        <w:t>(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Nazwa i adres </w:t>
      </w:r>
      <w:r w:rsidR="007C2B1D" w:rsidRPr="007E2B21">
        <w:rPr>
          <w:rFonts w:eastAsia="Arial" w:cs="Times New Roman"/>
          <w:color w:val="000000"/>
          <w:sz w:val="18"/>
          <w:szCs w:val="18"/>
        </w:rPr>
        <w:t>podmiotu)</w:t>
      </w:r>
      <w:r w:rsidR="007C2B1D">
        <w:rPr>
          <w:rFonts w:eastAsia="Arial" w:cs="Times New Roman"/>
          <w:color w:val="000000"/>
          <w:sz w:val="20"/>
        </w:rPr>
        <w:t xml:space="preserve"> ………………………………………………………</w:t>
      </w:r>
      <w:r w:rsidR="0092024E">
        <w:rPr>
          <w:rFonts w:eastAsia="Arial" w:cs="Times New Roman"/>
          <w:color w:val="000000"/>
          <w:sz w:val="20"/>
        </w:rPr>
        <w:t>……………</w:t>
      </w:r>
    </w:p>
    <w:p w14:paraId="401A66F7" w14:textId="4BC71F0C" w:rsidR="0092024E" w:rsidRDefault="0092024E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</w:p>
    <w:p w14:paraId="403BE1AB" w14:textId="525E963E" w:rsidR="0002490A" w:rsidRDefault="0092024E" w:rsidP="007E2B21">
      <w:pPr>
        <w:widowControl/>
        <w:tabs>
          <w:tab w:val="left" w:pos="142"/>
        </w:tabs>
        <w:autoSpaceDE/>
        <w:autoSpaceDN/>
        <w:adjustRightInd/>
        <w:spacing w:after="120" w:line="240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544D2F77" w14:textId="7A1F63D3" w:rsidR="0002490A" w:rsidRPr="00796794" w:rsidRDefault="00575100" w:rsidP="0002490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7C2B1D">
        <w:rPr>
          <w:rFonts w:eastAsia="Arial" w:cs="Times New Roman"/>
          <w:color w:val="000000"/>
          <w:sz w:val="20"/>
          <w:vertAlign w:val="superscript"/>
        </w:rPr>
        <w:t>)</w:t>
      </w:r>
      <w:r w:rsidR="0060402B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B339D2">
        <w:rPr>
          <w:rFonts w:eastAsia="Arial" w:cs="Times New Roman"/>
          <w:color w:val="000000"/>
          <w:sz w:val="18"/>
          <w:szCs w:val="22"/>
        </w:rPr>
        <w:t xml:space="preserve">Należy wpisać </w:t>
      </w:r>
      <w:r w:rsidR="00B339D2">
        <w:rPr>
          <w:rFonts w:eastAsia="Arial" w:cs="Times New Roman"/>
          <w:color w:val="000000"/>
          <w:sz w:val="18"/>
          <w:szCs w:val="18"/>
        </w:rPr>
        <w:t>r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ok kalendarzowy, </w:t>
      </w:r>
      <w:r w:rsidR="00B41FEC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B41FEC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 w:rsidRPr="00796794">
        <w:rPr>
          <w:rFonts w:eastAsia="Arial" w:cs="Times New Roman"/>
          <w:color w:val="000000"/>
          <w:sz w:val="18"/>
          <w:szCs w:val="18"/>
        </w:rPr>
        <w:t xml:space="preserve">przeciętnego 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miesięcznego</w:t>
      </w:r>
      <w:r w:rsidR="00B41FEC" w:rsidRPr="006F0958" w:rsidDel="00B41FEC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>doch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o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>d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u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gospodarstwa domowego</w:t>
      </w:r>
      <w:r w:rsidR="009005E0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wnioskodawcy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. Zgodnie z 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>art. 2 ust. 1</w:t>
      </w:r>
      <w:r w:rsidR="004F0859" w:rsidRPr="006F0958">
        <w:rPr>
          <w:rFonts w:eastAsia="Arial" w:cs="Times New Roman"/>
          <w:color w:val="000000"/>
          <w:spacing w:val="-2"/>
          <w:sz w:val="18"/>
          <w:szCs w:val="18"/>
        </w:rPr>
        <w:t>4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r w:rsidR="00441270" w:rsidRPr="006F0958">
        <w:rPr>
          <w:rFonts w:eastAsia="Arial" w:cs="Times New Roman"/>
          <w:color w:val="000000"/>
          <w:spacing w:val="-2"/>
          <w:sz w:val="18"/>
          <w:szCs w:val="18"/>
        </w:rPr>
        <w:t>17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grudnia 2021 r.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6F0958">
        <w:rPr>
          <w:rFonts w:eastAsia="Arial" w:cs="Times New Roman"/>
          <w:color w:val="000000"/>
          <w:sz w:val="18"/>
          <w:szCs w:val="18"/>
        </w:rPr>
        <w:br/>
      </w:r>
      <w:r w:rsidR="00682FE5"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 w:rsidR="00C87F07">
        <w:rPr>
          <w:rFonts w:eastAsia="Arial" w:cs="Times New Roman"/>
          <w:color w:val="000000"/>
          <w:sz w:val="18"/>
          <w:szCs w:val="18"/>
        </w:rPr>
        <w:t>iązku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art. 411 ust. 10k ustawy z dnia 27 kwietnia 2001 r. 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Prawo ochrony środowiska wysokość przeciętnego miesięcznego dochodu jest ustalana na podstawie dochodów osiągniętych: </w:t>
      </w:r>
    </w:p>
    <w:p w14:paraId="3022D9F9" w14:textId="22EFF210" w:rsidR="0002490A" w:rsidRPr="00796794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1541CB">
        <w:rPr>
          <w:rFonts w:eastAsia="Arial" w:cs="Times New Roman"/>
          <w:color w:val="000000"/>
          <w:sz w:val="18"/>
          <w:szCs w:val="18"/>
        </w:rPr>
        <w:t xml:space="preserve">w 2020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złożonego w okresie od dnia 1 stycznia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 w:rsidR="001541CB">
        <w:rPr>
          <w:rFonts w:eastAsia="Arial" w:cs="Times New Roman"/>
          <w:color w:val="000000"/>
          <w:sz w:val="18"/>
          <w:szCs w:val="18"/>
        </w:rPr>
        <w:t>2022 r.</w:t>
      </w:r>
      <w:bookmarkStart w:id="6" w:name="_Hlk91753324"/>
      <w:r w:rsidR="001541CB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bookmarkEnd w:id="6"/>
    </w:p>
    <w:p w14:paraId="4410F4F5" w14:textId="25FCE1CA" w:rsidR="0002490A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83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437317">
        <w:rPr>
          <w:rFonts w:eastAsia="Arial" w:cs="Times New Roman"/>
          <w:color w:val="000000"/>
          <w:sz w:val="18"/>
          <w:szCs w:val="18"/>
        </w:rPr>
        <w:t xml:space="preserve">w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2021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złożonego w okresie od dnia 1 sierpnia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D223B0">
        <w:rPr>
          <w:rFonts w:eastAsia="Arial" w:cs="Times New Roman"/>
          <w:color w:val="000000"/>
          <w:sz w:val="18"/>
          <w:szCs w:val="18"/>
        </w:rPr>
        <w:t xml:space="preserve">października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2022 r</w:t>
      </w:r>
      <w:r w:rsidR="007C2B1D">
        <w:rPr>
          <w:rFonts w:eastAsia="Arial" w:cs="Times New Roman"/>
          <w:color w:val="000000"/>
          <w:sz w:val="18"/>
          <w:szCs w:val="18"/>
        </w:rPr>
        <w:t>.</w:t>
      </w:r>
    </w:p>
    <w:p w14:paraId="03CA348F" w14:textId="11274706" w:rsidR="007C2B1D" w:rsidRPr="0002490A" w:rsidRDefault="00575100" w:rsidP="007C2B1D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="007C2B1D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7C2B1D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7C2B1D">
        <w:rPr>
          <w:rFonts w:eastAsia="Arial" w:cs="Times New Roman"/>
          <w:color w:val="000000"/>
          <w:sz w:val="18"/>
          <w:szCs w:val="18"/>
        </w:rPr>
        <w:t>Można zaznaczyć więcej  niż jedną odpowiedź.</w:t>
      </w:r>
    </w:p>
    <w:p w14:paraId="59922A20" w14:textId="3F9CEFB5" w:rsidR="0002490A" w:rsidRPr="00796794" w:rsidRDefault="0060402B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zaznaczyć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pole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w przypadku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gdy ani za </w:t>
      </w:r>
      <w:r w:rsidR="001541CB">
        <w:rPr>
          <w:rFonts w:eastAsia="Arial" w:cs="Times New Roman"/>
          <w:color w:val="000000"/>
          <w:sz w:val="18"/>
          <w:szCs w:val="18"/>
        </w:rPr>
        <w:t>wnioskodawcę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 w:rsidR="001541CB">
        <w:rPr>
          <w:rFonts w:eastAsia="Arial" w:cs="Times New Roman"/>
          <w:color w:val="000000"/>
          <w:sz w:val="18"/>
          <w:szCs w:val="18"/>
        </w:rPr>
        <w:t xml:space="preserve">jego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</w:t>
      </w:r>
      <w:r w:rsidR="001D5806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576706A2" w14:textId="77777777" w:rsidR="0002490A" w:rsidRDefault="0002490A" w:rsidP="0002490A">
      <w:pPr>
        <w:rPr>
          <w:rStyle w:val="IGindeksgrny"/>
        </w:rPr>
      </w:pPr>
    </w:p>
    <w:p w14:paraId="26765C1B" w14:textId="052A6D56"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ind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5. Dane dotyczące dochodów</w:t>
      </w:r>
      <w:r w:rsidR="00497447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25B836D3" w14:textId="7080F4C2" w:rsidR="0002490A" w:rsidRPr="0002490A" w:rsidRDefault="0002490A" w:rsidP="003519AC">
      <w:pPr>
        <w:widowControl/>
        <w:tabs>
          <w:tab w:val="center" w:pos="7230"/>
          <w:tab w:val="left" w:pos="7797"/>
          <w:tab w:val="center" w:pos="9050"/>
        </w:tabs>
        <w:autoSpaceDE/>
        <w:autoSpaceDN/>
        <w:adjustRightInd/>
        <w:spacing w:after="198" w:line="266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                                                                                                                                                  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="00351C78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Rok  kalendarzowy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575100">
        <w:rPr>
          <w:rFonts w:eastAsia="Arial" w:cs="Times New Roman"/>
          <w:color w:val="000000"/>
          <w:sz w:val="18"/>
          <w:szCs w:val="18"/>
          <w:vertAlign w:val="superscript"/>
        </w:rPr>
        <w:t>3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Pr="0002490A">
        <w:rPr>
          <w:rFonts w:eastAsia="Arial" w:cs="Times New Roman"/>
          <w:color w:val="000000"/>
          <w:sz w:val="15"/>
          <w:szCs w:val="22"/>
        </w:rPr>
        <w:t xml:space="preserve">      </w:t>
      </w:r>
      <w:r w:rsidR="00096DAB">
        <w:rPr>
          <w:rFonts w:eastAsia="Arial" w:cs="Times New Roman"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Kwota</w:t>
      </w:r>
      <w:r w:rsidR="002167D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alimentów</w:t>
      </w:r>
    </w:p>
    <w:tbl>
      <w:tblPr>
        <w:tblStyle w:val="TableGrid"/>
        <w:tblpPr w:vertAnchor="text" w:horzAnchor="page" w:tblpX="7361" w:tblpY="18"/>
        <w:tblOverlap w:val="never"/>
        <w:tblW w:w="3777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17"/>
        <w:gridCol w:w="217"/>
        <w:gridCol w:w="217"/>
        <w:gridCol w:w="225"/>
        <w:gridCol w:w="999"/>
        <w:gridCol w:w="218"/>
        <w:gridCol w:w="218"/>
        <w:gridCol w:w="218"/>
        <w:gridCol w:w="217"/>
        <w:gridCol w:w="218"/>
        <w:gridCol w:w="596"/>
        <w:gridCol w:w="217"/>
      </w:tblGrid>
      <w:tr w:rsidR="00154D5B" w:rsidRPr="0002490A" w14:paraId="01074A4A" w14:textId="77777777" w:rsidTr="00154D5B">
        <w:trPr>
          <w:trHeight w:val="425"/>
        </w:trPr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F1292C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69546DE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7CC6839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7C727AC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9F0F0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before="80" w:line="259" w:lineRule="auto"/>
              <w:ind w:left="120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4D7A82">
              <w:rPr>
                <w:rFonts w:eastAsia="Arial" w:cs="Times New Roman"/>
                <w:color w:val="000000"/>
                <w:sz w:val="22"/>
                <w:szCs w:val="28"/>
              </w:rPr>
              <w:t>wyniosła</w:t>
            </w:r>
            <w:r w:rsidRPr="0002490A">
              <w:rPr>
                <w:rFonts w:eastAsia="Arial" w:cs="Times New Roman"/>
                <w:color w:val="000000"/>
                <w:sz w:val="18"/>
                <w:szCs w:val="22"/>
              </w:rPr>
              <w:t xml:space="preserve">: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FFE7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1D27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520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05B2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57E1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20E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2"/>
              <w:jc w:val="both"/>
              <w:rPr>
                <w:rFonts w:eastAsia="Arial" w:cs="Times New Roman"/>
                <w:color w:val="000000"/>
                <w:sz w:val="18"/>
                <w:szCs w:val="22"/>
              </w:rPr>
            </w:pPr>
            <w:proofErr w:type="spellStart"/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zł</w:t>
            </w:r>
            <w:r w:rsidRPr="0002490A">
              <w:rPr>
                <w:rFonts w:eastAsia="Arial" w:cs="Times New Roman"/>
                <w:color w:val="000000"/>
                <w:sz w:val="32"/>
                <w:szCs w:val="22"/>
              </w:rPr>
              <w:t>,</w:t>
            </w:r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gr</w:t>
            </w:r>
            <w:proofErr w:type="spellEnd"/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8F9E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-21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Arial" w:cs="Times New Roman"/>
                <w:color w:val="000000"/>
                <w:sz w:val="28"/>
                <w:szCs w:val="22"/>
              </w:rPr>
              <w:t xml:space="preserve"> </w:t>
            </w:r>
          </w:p>
        </w:tc>
      </w:tr>
    </w:tbl>
    <w:p w14:paraId="3AE1AAD8" w14:textId="737E148C" w:rsidR="0002490A" w:rsidRDefault="0002490A" w:rsidP="0002490A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 Łączna kwota alimentów świadczonych na rzecz innych osób w:</w:t>
      </w:r>
    </w:p>
    <w:p w14:paraId="7E63ECE4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0"/>
        </w:rPr>
      </w:pPr>
    </w:p>
    <w:p w14:paraId="5A83F185" w14:textId="27D70141" w:rsidR="0002490A" w:rsidRPr="0002490A" w:rsidRDefault="00497447" w:rsidP="0002490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Dochodem gospodarstwa domowego po odliczeniu kwot alimentów świadczonych na rzecz innych osób są: przychody </w:t>
      </w:r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ls" w:val="trans"/>
          <w:attr w:name="Month" w:val="7"/>
          <w:attr w:name="Day" w:val="26"/>
          <w:attr w:name="Year" w:val="1991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 podatku dochodowym od osób fizycznych (Dz. U. z 2021 r. poz. 1128,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1541CB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1541CB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zm.</w:t>
      </w:r>
      <w:r w:rsidR="0002490A"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</w:t>
      </w:r>
      <w:r w:rsidR="00C57649">
        <w:rPr>
          <w:rFonts w:eastAsia="Arial" w:cs="Times New Roman"/>
          <w:b/>
          <w:color w:val="000000"/>
          <w:sz w:val="18"/>
          <w:szCs w:val="18"/>
        </w:rPr>
        <w:t>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 w:rsidR="001541CB">
        <w:rPr>
          <w:rFonts w:eastAsia="Arial" w:cs="Times New Roman"/>
          <w:b/>
          <w:color w:val="000000"/>
          <w:sz w:val="18"/>
          <w:szCs w:val="18"/>
        </w:rPr>
        <w:t>ci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III wniosku),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z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</w:t>
      </w:r>
      <w:r w:rsidR="00B339D2" w:rsidRPr="00796794">
        <w:rPr>
          <w:rFonts w:eastAsia="Arial" w:cs="Times New Roman"/>
          <w:b/>
          <w:color w:val="000000"/>
          <w:sz w:val="18"/>
          <w:szCs w:val="18"/>
        </w:rPr>
        <w:t xml:space="preserve">wielkości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podanej przez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wnioskodawcę w części IV wniosku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="0002490A"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="0002490A" w:rsidRPr="00796794">
        <w:rPr>
          <w:rFonts w:eastAsia="Arial" w:cs="Times New Roman"/>
          <w:bCs/>
          <w:color w:val="000000"/>
          <w:sz w:val="18"/>
          <w:szCs w:val="18"/>
        </w:rPr>
        <w:t>.</w:t>
      </w:r>
      <w:r w:rsidR="0002490A" w:rsidRPr="00497447">
        <w:rPr>
          <w:rFonts w:eastAsia="Arial" w:cs="Times New Roman"/>
          <w:bCs/>
          <w:color w:val="000000"/>
          <w:sz w:val="20"/>
        </w:rPr>
        <w:t xml:space="preserve"> </w:t>
      </w:r>
    </w:p>
    <w:p w14:paraId="384EE9D1" w14:textId="49E1A987" w:rsidR="00241EEC" w:rsidRDefault="00096DAB" w:rsidP="0002490A">
      <w:pPr>
        <w:widowControl/>
        <w:autoSpaceDE/>
        <w:autoSpaceDN/>
        <w:adjustRightInd/>
        <w:spacing w:after="29" w:line="266" w:lineRule="auto"/>
        <w:ind w:left="284" w:right="292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1541CB">
        <w:rPr>
          <w:rFonts w:eastAsia="Arial" w:cs="Times New Roman"/>
          <w:color w:val="000000"/>
          <w:sz w:val="18"/>
          <w:szCs w:val="22"/>
        </w:rPr>
        <w:t>Podstaw</w:t>
      </w:r>
      <w:r w:rsidR="00B339D2">
        <w:rPr>
          <w:rFonts w:eastAsia="Arial" w:cs="Times New Roman"/>
          <w:color w:val="000000"/>
          <w:sz w:val="18"/>
          <w:szCs w:val="22"/>
        </w:rPr>
        <w:t>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1541CB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przeciętnego miesięcznego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doch</w:t>
      </w:r>
      <w:r w:rsidR="001541CB">
        <w:rPr>
          <w:rFonts w:eastAsia="Arial" w:cs="Times New Roman"/>
          <w:color w:val="000000"/>
          <w:sz w:val="18"/>
          <w:szCs w:val="18"/>
        </w:rPr>
        <w:t xml:space="preserve">odu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1541CB">
        <w:rPr>
          <w:rFonts w:eastAsia="Arial" w:cs="Times New Roman"/>
          <w:color w:val="000000"/>
          <w:sz w:val="18"/>
          <w:szCs w:val="18"/>
        </w:rPr>
        <w:t xml:space="preserve"> wnioskodaw</w:t>
      </w:r>
      <w:r w:rsidR="00437317">
        <w:rPr>
          <w:rFonts w:eastAsia="Arial" w:cs="Times New Roman"/>
          <w:color w:val="000000"/>
          <w:sz w:val="18"/>
          <w:szCs w:val="18"/>
        </w:rPr>
        <w:t>c</w:t>
      </w:r>
      <w:r w:rsidR="001541CB">
        <w:rPr>
          <w:rFonts w:eastAsia="Arial" w:cs="Times New Roman"/>
          <w:color w:val="000000"/>
          <w:sz w:val="18"/>
          <w:szCs w:val="18"/>
        </w:rPr>
        <w:t xml:space="preserve">y </w:t>
      </w:r>
      <w:r w:rsidR="00437317">
        <w:rPr>
          <w:rFonts w:eastAsia="Arial" w:cs="Times New Roman"/>
          <w:color w:val="000000"/>
          <w:sz w:val="18"/>
          <w:szCs w:val="18"/>
        </w:rPr>
        <w:t xml:space="preserve">są </w:t>
      </w:r>
      <w:r w:rsidR="00B41FEC">
        <w:rPr>
          <w:rFonts w:eastAsia="Arial" w:cs="Times New Roman"/>
          <w:color w:val="000000"/>
          <w:sz w:val="18"/>
          <w:szCs w:val="18"/>
        </w:rPr>
        <w:t>dochody</w:t>
      </w:r>
      <w:r w:rsidR="00E50A2F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>osiągnięte</w:t>
      </w:r>
      <w:r w:rsidR="00437317">
        <w:rPr>
          <w:rFonts w:eastAsia="Arial" w:cs="Times New Roman"/>
          <w:color w:val="000000"/>
          <w:sz w:val="18"/>
          <w:szCs w:val="18"/>
        </w:rPr>
        <w:t xml:space="preserve">: </w:t>
      </w:r>
    </w:p>
    <w:p w14:paraId="76253F74" w14:textId="735F2FBD" w:rsidR="00241EEC" w:rsidRPr="00796794" w:rsidRDefault="00241EEC" w:rsidP="00241EEC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bookmarkStart w:id="7" w:name="_Hlk91753249"/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>2020</w:t>
      </w:r>
      <w:r w:rsidR="00B339D2">
        <w:rPr>
          <w:rFonts w:eastAsia="Arial" w:cs="Times New Roman"/>
          <w:color w:val="000000"/>
          <w:sz w:val="18"/>
          <w:szCs w:val="18"/>
        </w:rPr>
        <w:t xml:space="preserve"> r.</w:t>
      </w:r>
      <w:r w:rsidR="00437317">
        <w:rPr>
          <w:rFonts w:eastAsia="Arial" w:cs="Times New Roman"/>
          <w:color w:val="000000"/>
          <w:sz w:val="18"/>
          <w:szCs w:val="18"/>
        </w:rPr>
        <w:t xml:space="preserve">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437317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437317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2D55D8D" w14:textId="2464D489" w:rsidR="0002490A" w:rsidRPr="0002490A" w:rsidRDefault="00241EEC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2021 </w:t>
      </w:r>
      <w:r w:rsidR="00B339D2">
        <w:rPr>
          <w:rFonts w:eastAsia="Arial" w:cs="Times New Roman"/>
          <w:color w:val="000000"/>
          <w:sz w:val="18"/>
          <w:szCs w:val="18"/>
        </w:rPr>
        <w:t xml:space="preserve">r. </w:t>
      </w:r>
      <w:r w:rsidR="00437317">
        <w:rPr>
          <w:rFonts w:eastAsia="Arial" w:cs="Times New Roman"/>
          <w:color w:val="000000"/>
          <w:sz w:val="18"/>
          <w:szCs w:val="18"/>
        </w:rPr>
        <w:t>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wniosku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AA70D0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</w:t>
      </w:r>
    </w:p>
    <w:bookmarkEnd w:id="7"/>
    <w:p w14:paraId="1E72A2B9" w14:textId="77777777" w:rsidR="0002490A" w:rsidRPr="0002490A" w:rsidRDefault="0002490A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20"/>
        </w:rPr>
      </w:pPr>
    </w:p>
    <w:p w14:paraId="5F034028" w14:textId="5FBB1C21" w:rsidR="003C7438" w:rsidRDefault="0002490A" w:rsidP="003C7438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 W roku kalendarzowym</w:t>
      </w:r>
      <w:r w:rsidR="00924B3F">
        <w:rPr>
          <w:rFonts w:eastAsia="Arial" w:cs="Times New Roman"/>
          <w:color w:val="000000"/>
          <w:sz w:val="22"/>
          <w:szCs w:val="22"/>
        </w:rPr>
        <w:t xml:space="preserve">, o którym mowa w </w:t>
      </w:r>
      <w:r w:rsidR="00AF348D" w:rsidRPr="001D5806">
        <w:rPr>
          <w:rFonts w:eastAsia="Arial" w:cs="Times New Roman"/>
          <w:color w:val="000000"/>
          <w:sz w:val="22"/>
          <w:szCs w:val="22"/>
        </w:rPr>
        <w:t>p</w:t>
      </w:r>
      <w:r w:rsidR="00B339D2" w:rsidRPr="007E2B21">
        <w:rPr>
          <w:rFonts w:eastAsia="Arial" w:cs="Times New Roman"/>
          <w:color w:val="000000"/>
          <w:sz w:val="22"/>
          <w:szCs w:val="22"/>
        </w:rPr>
        <w:t xml:space="preserve">kt </w:t>
      </w:r>
      <w:r w:rsidR="00924B3F" w:rsidRPr="001D5806">
        <w:rPr>
          <w:rFonts w:eastAsia="Arial" w:cs="Times New Roman"/>
          <w:color w:val="000000"/>
          <w:sz w:val="22"/>
          <w:szCs w:val="22"/>
        </w:rPr>
        <w:t xml:space="preserve"> 4</w:t>
      </w:r>
      <w:r w:rsidR="00787476" w:rsidRPr="001D5806">
        <w:rPr>
          <w:rFonts w:eastAsia="Arial" w:cs="Times New Roman"/>
          <w:color w:val="000000"/>
          <w:sz w:val="22"/>
          <w:szCs w:val="22"/>
        </w:rPr>
        <w:t>,</w:t>
      </w:r>
      <w:r w:rsidR="00AA00B4">
        <w:rPr>
          <w:rFonts w:eastAsia="Arial" w:cs="Times New Roman"/>
          <w:color w:val="000000"/>
          <w:sz w:val="22"/>
          <w:szCs w:val="22"/>
        </w:rPr>
        <w:t xml:space="preserve"> </w:t>
      </w:r>
      <w:r w:rsidR="00437317">
        <w:rPr>
          <w:rFonts w:eastAsia="Arial" w:cs="Times New Roman"/>
          <w:color w:val="000000"/>
          <w:sz w:val="22"/>
          <w:szCs w:val="22"/>
        </w:rPr>
        <w:t xml:space="preserve">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 w:rsidR="00787476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 w:rsidR="00437317"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 wniosku:</w:t>
      </w:r>
    </w:p>
    <w:p w14:paraId="0435785E" w14:textId="77777777" w:rsidR="003C7438" w:rsidRDefault="009503DD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 fizycznych na</w:t>
      </w:r>
      <w:r w:rsidR="003C7438" w:rsidRPr="007E2B21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>zasadach  określonych w art. 27, art. 30b, art. 30c, art. 30e i art. 30f ustawy z dnia 26 lipca 1991 r. o podatku dochodowym od osób fizycznych</w:t>
      </w:r>
      <w:r w:rsidR="003C7438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872ED5A" w14:textId="1A1E248F" w:rsidR="009B3AC9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dodatkowo wypełnić oświadczenie o dochodzie wnioskodawcy lub   członka/członków jego gospodarstwa domowego zawarte w części III wniosku)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9B3AC9" w:rsidRPr="0002490A" w14:paraId="554E9250" w14:textId="77777777" w:rsidTr="009B3AC9">
        <w:trPr>
          <w:trHeight w:val="287"/>
        </w:trPr>
        <w:tc>
          <w:tcPr>
            <w:tcW w:w="246" w:type="dxa"/>
          </w:tcPr>
          <w:p w14:paraId="495176FD" w14:textId="77777777" w:rsidR="009B3AC9" w:rsidRPr="0002490A" w:rsidRDefault="009B3AC9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83B76F8" w14:textId="332EB7BE"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48A72649" w14:textId="77777777" w:rsidTr="00FE0BDB">
        <w:trPr>
          <w:trHeight w:val="287"/>
        </w:trPr>
        <w:tc>
          <w:tcPr>
            <w:tcW w:w="246" w:type="dxa"/>
          </w:tcPr>
          <w:p w14:paraId="265C9404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9FF73A4" w14:textId="47AFE0FD" w:rsidR="009B3AC9" w:rsidRPr="0002490A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4BFEC9A4" w14:textId="77777777" w:rsidR="003C7438" w:rsidRPr="007E2B21" w:rsidRDefault="003C743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6222DB09" w14:textId="77777777" w:rsidR="003C7438" w:rsidRDefault="003C7438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lastRenderedPageBreak/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19B5642" w14:textId="630261D3" w:rsidR="003C7438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TAK” należy wypełnić oświadczenie o wielkości gospodarstwa rolnego wnioskodawcy lub  członka/członków jego gospodarstwa domowego zawarte w części IV wniosku)  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60392B34" w14:textId="77777777" w:rsidTr="00FE0BDB">
        <w:trPr>
          <w:trHeight w:val="287"/>
        </w:trPr>
        <w:tc>
          <w:tcPr>
            <w:tcW w:w="246" w:type="dxa"/>
          </w:tcPr>
          <w:p w14:paraId="3EE487C3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775C379" w14:textId="4976C0D8"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3B46C55F" w14:textId="77777777" w:rsidTr="00FE0BDB">
        <w:trPr>
          <w:trHeight w:val="287"/>
        </w:trPr>
        <w:tc>
          <w:tcPr>
            <w:tcW w:w="246" w:type="dxa"/>
          </w:tcPr>
          <w:p w14:paraId="54A439B5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42A2431" w14:textId="7295AD60" w:rsidR="008D7559" w:rsidRPr="00910BAF" w:rsidRDefault="009B3AC9" w:rsidP="00910BAF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Nie </w:t>
      </w:r>
    </w:p>
    <w:p w14:paraId="21458453" w14:textId="77777777" w:rsidR="006F0958" w:rsidRDefault="006F0958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42F20EE" w14:textId="77777777" w:rsidR="0002490A" w:rsidRPr="0002490A" w:rsidRDefault="0002490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</w:p>
    <w:p w14:paraId="7F0F2DAA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457BF7C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35599ABD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063B7F94" w14:textId="77777777" w:rsidR="0002490A" w:rsidRPr="0002490A" w:rsidRDefault="0002490A" w:rsidP="0002490A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339A17CC" w14:textId="1E24FA48" w:rsidR="0002490A" w:rsidRPr="0002490A" w:rsidRDefault="006F0958" w:rsidP="0002490A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 w:rsidR="00B522B1">
        <w:rPr>
          <w:rFonts w:eastAsia="Arial" w:cs="Times New Roman"/>
          <w:color w:val="000000"/>
          <w:sz w:val="22"/>
          <w:szCs w:val="22"/>
        </w:rPr>
        <w:t xml:space="preserve">części </w:t>
      </w:r>
      <w:r w:rsidR="0002490A" w:rsidRPr="0002490A">
        <w:rPr>
          <w:rFonts w:eastAsia="Arial" w:cs="Times New Roman"/>
          <w:color w:val="000000"/>
          <w:sz w:val="22"/>
          <w:szCs w:val="22"/>
        </w:rPr>
        <w:t>I w p</w:t>
      </w:r>
      <w:r w:rsidR="00B522B1">
        <w:rPr>
          <w:rFonts w:eastAsia="Arial" w:cs="Times New Roman"/>
          <w:color w:val="000000"/>
          <w:sz w:val="22"/>
          <w:szCs w:val="22"/>
        </w:rPr>
        <w:t xml:space="preserve">kt 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398FCE71" w14:textId="205933C8" w:rsidR="0002490A" w:rsidRPr="0002490A" w:rsidRDefault="006F0958" w:rsidP="00333D7E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 w:rsidR="00787476">
        <w:rPr>
          <w:rFonts w:eastAsia="Arial" w:cs="Times New Roman"/>
          <w:color w:val="000000"/>
          <w:sz w:val="22"/>
          <w:szCs w:val="22"/>
        </w:rPr>
        <w:t>zgodne z</w:t>
      </w:r>
      <w:r w:rsidR="005B7FD8">
        <w:rPr>
          <w:rFonts w:eastAsia="Arial" w:cs="Times New Roman"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color w:val="000000"/>
          <w:sz w:val="22"/>
          <w:szCs w:val="22"/>
        </w:rPr>
        <w:t>prawd</w:t>
      </w:r>
      <w:r w:rsidR="00787476">
        <w:rPr>
          <w:rFonts w:eastAsia="Arial" w:cs="Times New Roman"/>
          <w:color w:val="000000"/>
          <w:sz w:val="22"/>
          <w:szCs w:val="22"/>
        </w:rPr>
        <w:t>ą</w:t>
      </w:r>
      <w:r>
        <w:rPr>
          <w:rFonts w:eastAsia="Arial" w:cs="Times New Roman"/>
          <w:color w:val="000000"/>
          <w:sz w:val="22"/>
          <w:szCs w:val="22"/>
        </w:rPr>
        <w:t>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5CEF9D04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6F6785BB" w14:textId="77777777" w:rsidR="0002490A" w:rsidRPr="0002490A" w:rsidRDefault="0002490A" w:rsidP="0002490A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71824A9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E75A0F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1ADBAB0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30DFD54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60672B1" w14:textId="77777777" w:rsidR="0002490A" w:rsidRPr="0002490A" w:rsidRDefault="0002490A" w:rsidP="0002490A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61BA5">
        <w:rPr>
          <w:rFonts w:eastAsia="Arial" w:cs="Times New Roman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106ABEF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A2D4C04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6CA356E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---------------------------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7670A017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9BA781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619E976C" w14:textId="77777777" w:rsidR="0002490A" w:rsidRPr="00CF16D8" w:rsidRDefault="0002490A" w:rsidP="0002490A">
      <w:pPr>
        <w:rPr>
          <w:rStyle w:val="IGindeksgrny"/>
        </w:rPr>
      </w:pPr>
    </w:p>
    <w:p w14:paraId="1C23EE7E" w14:textId="77777777"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29810C99" w14:textId="77777777"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6CD2598" w14:textId="77777777" w:rsidR="0002490A" w:rsidRDefault="0002490A">
      <w:pPr>
        <w:widowControl/>
        <w:autoSpaceDE/>
        <w:autoSpaceDN/>
        <w:adjustRightInd/>
        <w:spacing w:after="160" w:line="259" w:lineRule="auto"/>
        <w:rPr>
          <w:rStyle w:val="Ppogrubienie"/>
        </w:rPr>
      </w:pPr>
      <w:r>
        <w:rPr>
          <w:rStyle w:val="Ppogrubienie"/>
        </w:rPr>
        <w:br w:type="page"/>
      </w:r>
    </w:p>
    <w:p w14:paraId="17281429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779A177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6D846296" w14:textId="77777777" w:rsidR="0002490A" w:rsidRPr="0002490A" w:rsidRDefault="0002490A" w:rsidP="0002490A">
      <w:pPr>
        <w:widowControl/>
        <w:autoSpaceDE/>
        <w:autoSpaceDN/>
        <w:adjustRightInd/>
        <w:spacing w:after="50" w:line="259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0AC713A6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14:paraId="12498439" w14:textId="74A25A1A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1514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 w:rsidR="00C57649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 LUB </w:t>
      </w:r>
      <w:r w:rsidR="00C57649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</w:p>
    <w:p w14:paraId="29624C09" w14:textId="77777777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 ART. 27, ART. 30B, ART. 30C, ART. 30E I ART. 30F </w:t>
      </w:r>
    </w:p>
    <w:p w14:paraId="3B0BBA21" w14:textId="77777777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</w:p>
    <w:p w14:paraId="4BF05B0E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EE20479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66E1193D" w14:textId="77777777"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="00DF311F">
        <w:rPr>
          <w:rFonts w:eastAsia="Arial" w:cs="Times New Roman"/>
          <w:b/>
          <w:bCs/>
          <w:color w:val="000000"/>
          <w:sz w:val="20"/>
        </w:rPr>
        <w:t xml:space="preserve">* </w:t>
      </w:r>
    </w:p>
    <w:p w14:paraId="752AA1DF" w14:textId="77777777" w:rsidR="00E351A7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*</w:t>
      </w:r>
      <w:r w:rsidR="00122A86">
        <w:rPr>
          <w:rFonts w:eastAsia="Arial" w:cs="Times New Roman"/>
          <w:color w:val="000000"/>
          <w:sz w:val="20"/>
        </w:rPr>
        <w:t>N</w:t>
      </w:r>
      <w:r>
        <w:rPr>
          <w:rFonts w:eastAsia="Arial" w:cs="Times New Roman"/>
          <w:color w:val="000000"/>
          <w:sz w:val="20"/>
        </w:rPr>
        <w:t>ależy wypełnić od</w:t>
      </w:r>
      <w:r w:rsidR="00095FEA">
        <w:rPr>
          <w:rFonts w:eastAsia="Arial" w:cs="Times New Roman"/>
          <w:color w:val="000000"/>
          <w:sz w:val="20"/>
        </w:rPr>
        <w:t xml:space="preserve">rębne </w:t>
      </w:r>
      <w:r>
        <w:rPr>
          <w:rFonts w:eastAsia="Arial" w:cs="Times New Roman"/>
          <w:color w:val="000000"/>
          <w:sz w:val="20"/>
        </w:rPr>
        <w:t xml:space="preserve">oświadczenie dla każdego </w:t>
      </w:r>
      <w:r w:rsidR="00AB6B2A">
        <w:rPr>
          <w:rFonts w:eastAsia="Arial" w:cs="Times New Roman"/>
          <w:color w:val="000000"/>
          <w:sz w:val="20"/>
        </w:rPr>
        <w:t xml:space="preserve">z </w:t>
      </w:r>
      <w:r>
        <w:rPr>
          <w:rFonts w:eastAsia="Arial" w:cs="Times New Roman"/>
          <w:color w:val="000000"/>
          <w:sz w:val="20"/>
        </w:rPr>
        <w:t>członk</w:t>
      </w:r>
      <w:r w:rsidR="00AB6B2A">
        <w:rPr>
          <w:rFonts w:eastAsia="Arial" w:cs="Times New Roman"/>
          <w:color w:val="000000"/>
          <w:sz w:val="20"/>
        </w:rPr>
        <w:t>ów</w:t>
      </w:r>
      <w:r>
        <w:rPr>
          <w:rFonts w:eastAsia="Arial" w:cs="Times New Roman"/>
          <w:color w:val="000000"/>
          <w:sz w:val="20"/>
        </w:rPr>
        <w:t xml:space="preserve"> gospodarstwa domowego, który uzyskuje takie</w:t>
      </w:r>
    </w:p>
    <w:p w14:paraId="6492141F" w14:textId="25277119" w:rsidR="0002490A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dochody</w:t>
      </w:r>
      <w:r w:rsidR="00E351A7">
        <w:rPr>
          <w:rFonts w:eastAsia="Arial" w:cs="Times New Roman"/>
          <w:color w:val="000000"/>
          <w:sz w:val="20"/>
        </w:rPr>
        <w:t xml:space="preserve">. </w:t>
      </w:r>
    </w:p>
    <w:p w14:paraId="531AD6BB" w14:textId="77777777" w:rsidR="002C1ED4" w:rsidRPr="0002490A" w:rsidRDefault="002C1ED4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47ACAC3C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6584DA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8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8"/>
    <w:p w14:paraId="44A7703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6897799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2BE259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687BEF2E" w14:textId="77777777" w:rsidTr="00B522B1">
        <w:trPr>
          <w:trHeight w:val="359"/>
        </w:trPr>
        <w:tc>
          <w:tcPr>
            <w:tcW w:w="245" w:type="dxa"/>
          </w:tcPr>
          <w:p w14:paraId="13B3DE4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622E6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F9A96C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84D0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CEF5F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F771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F49D16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F340E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D815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9287D0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151C19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5939C56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3AE18D46" w14:textId="4FC35326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9F57DF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EF184B" w14:textId="7FE06013" w:rsidR="0002490A" w:rsidRPr="0002490A" w:rsidRDefault="00AA00B4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wypełnić</w:t>
      </w:r>
      <w:r w:rsidR="00096B9A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483D6E1" w14:textId="77777777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8"/>
          <w:szCs w:val="28"/>
        </w:rPr>
      </w:pPr>
    </w:p>
    <w:p w14:paraId="10D74338" w14:textId="5DD2ADDD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 w:rsidR="00AA00B4">
        <w:rPr>
          <w:rFonts w:eastAsia="Arial" w:cs="Times New Roman"/>
          <w:color w:val="000000"/>
          <w:sz w:val="28"/>
          <w:szCs w:val="28"/>
        </w:rPr>
        <w:t xml:space="preserve">     </w:t>
      </w:r>
    </w:p>
    <w:tbl>
      <w:tblPr>
        <w:tblStyle w:val="Tabela-Siatka"/>
        <w:tblpPr w:leftFromText="141" w:rightFromText="141" w:vertAnchor="text" w:horzAnchor="page" w:tblpX="8973" w:tblpY="1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  <w:gridCol w:w="239"/>
      </w:tblGrid>
      <w:tr w:rsidR="00015B79" w:rsidRPr="0002490A" w14:paraId="495C0C16" w14:textId="59ECE0AB" w:rsidTr="00F70664">
        <w:trPr>
          <w:trHeight w:val="311"/>
        </w:trPr>
        <w:tc>
          <w:tcPr>
            <w:tcW w:w="239" w:type="dxa"/>
          </w:tcPr>
          <w:p w14:paraId="659546F0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2ACF617F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70DC05B9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43D47A13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6F73F6BB" w14:textId="77777777" w:rsidR="00015B79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Style w:val="Odwoaniedokomentarza"/>
              </w:rPr>
            </w:pPr>
          </w:p>
        </w:tc>
      </w:tr>
    </w:tbl>
    <w:p w14:paraId="35063437" w14:textId="6D6FC8AC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ja</w:t>
      </w:r>
      <w:r w:rsidR="00333D7E">
        <w:rPr>
          <w:rFonts w:eastAsia="Arial" w:cs="Times New Roman"/>
          <w:color w:val="000000"/>
          <w:sz w:val="20"/>
        </w:rPr>
        <w:t xml:space="preserve"> </w:t>
      </w:r>
      <w:r w:rsidR="005B7FD8">
        <w:rPr>
          <w:rFonts w:eastAsia="Arial" w:cs="Times New Roman"/>
          <w:color w:val="000000"/>
          <w:sz w:val="20"/>
        </w:rPr>
        <w:t>/</w:t>
      </w:r>
      <w:r w:rsidRPr="0002490A">
        <w:rPr>
          <w:rFonts w:eastAsia="Arial" w:cs="Times New Roman"/>
          <w:color w:val="000000"/>
          <w:sz w:val="20"/>
        </w:rPr>
        <w:t xml:space="preserve"> wyżej wymieniony członek mojego gospodarstwa domowego w roku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3A558D85" w14:textId="77777777" w:rsidTr="00B522B1">
        <w:trPr>
          <w:trHeight w:val="416"/>
        </w:trPr>
        <w:tc>
          <w:tcPr>
            <w:tcW w:w="392" w:type="dxa"/>
          </w:tcPr>
          <w:p w14:paraId="4A0DEC3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9" w:name="_Hlk51937015"/>
          </w:p>
        </w:tc>
        <w:tc>
          <w:tcPr>
            <w:tcW w:w="392" w:type="dxa"/>
          </w:tcPr>
          <w:p w14:paraId="132C93DD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314580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D440C86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6A16664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8E1F1F4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6F0BFF7F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9"/>
    <w:p w14:paraId="7F22EDD2" w14:textId="7CE6D57E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uzyskał dochód w wysokości: zł</w:t>
      </w:r>
    </w:p>
    <w:p w14:paraId="7A0A8E9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020C457E" w14:textId="3E993D35" w:rsidR="0002490A" w:rsidRPr="00095FE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z tytułu</w:t>
      </w:r>
      <w:r w:rsidR="00AA00B4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95FEA">
        <w:rPr>
          <w:rFonts w:eastAsia="Arial" w:cs="Times New Roman"/>
          <w:color w:val="000000"/>
          <w:sz w:val="20"/>
        </w:rPr>
        <w:t>:</w:t>
      </w:r>
    </w:p>
    <w:p w14:paraId="2BD2AD2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27E8F7E6" w14:textId="77777777" w:rsidTr="00B522B1">
        <w:trPr>
          <w:trHeight w:val="416"/>
        </w:trPr>
        <w:tc>
          <w:tcPr>
            <w:tcW w:w="392" w:type="dxa"/>
          </w:tcPr>
          <w:p w14:paraId="4C492B07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</w:p>
        </w:tc>
        <w:tc>
          <w:tcPr>
            <w:tcW w:w="392" w:type="dxa"/>
          </w:tcPr>
          <w:p w14:paraId="2E047A12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CCBC5C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702B55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A3B180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281658BB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C56C5A3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0"/>
    <w:p w14:paraId="2F7B0BCC" w14:textId="77777777" w:rsidR="0002490A" w:rsidRPr="0002490A" w:rsidRDefault="0002490A" w:rsidP="00E5382D">
      <w:pPr>
        <w:widowControl/>
        <w:autoSpaceDE/>
        <w:autoSpaceDN/>
        <w:adjustRightInd/>
        <w:spacing w:line="24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1E805166" w14:textId="51FA9B53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3BBF8A0D" w14:textId="39DE6BCB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p w14:paraId="3E1FDFF3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495719C7" w14:textId="77777777" w:rsidTr="00B522B1">
        <w:trPr>
          <w:trHeight w:val="416"/>
        </w:trPr>
        <w:tc>
          <w:tcPr>
            <w:tcW w:w="392" w:type="dxa"/>
          </w:tcPr>
          <w:p w14:paraId="67DF5533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</w:p>
        </w:tc>
        <w:tc>
          <w:tcPr>
            <w:tcW w:w="392" w:type="dxa"/>
          </w:tcPr>
          <w:p w14:paraId="7DD48341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CBC4CDF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EDDF56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41B796E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D0E601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B88C76A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1"/>
    </w:tbl>
    <w:p w14:paraId="2D84D344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5BA9A7BA" w14:textId="5EA66C94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1694641D" w14:textId="4A87E8EE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1423EB45" w14:textId="77777777" w:rsidTr="00B522B1">
        <w:trPr>
          <w:trHeight w:val="416"/>
        </w:trPr>
        <w:tc>
          <w:tcPr>
            <w:tcW w:w="392" w:type="dxa"/>
          </w:tcPr>
          <w:p w14:paraId="55D1625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</w:p>
        </w:tc>
        <w:tc>
          <w:tcPr>
            <w:tcW w:w="392" w:type="dxa"/>
          </w:tcPr>
          <w:p w14:paraId="5CB640C0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6DEF8D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2FD29F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53EFA9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C2025E1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85A1D53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4"/>
    </w:tbl>
    <w:p w14:paraId="4105820B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0B5AC0E2" w14:textId="7CF7BB00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33A64C42" w14:textId="46CDF1F9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452936DB" w14:textId="77777777" w:rsidTr="00B522B1">
        <w:trPr>
          <w:trHeight w:val="416"/>
        </w:trPr>
        <w:tc>
          <w:tcPr>
            <w:tcW w:w="392" w:type="dxa"/>
          </w:tcPr>
          <w:p w14:paraId="0DC8559F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</w:p>
        </w:tc>
        <w:tc>
          <w:tcPr>
            <w:tcW w:w="392" w:type="dxa"/>
          </w:tcPr>
          <w:p w14:paraId="59897FD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AFA3519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BD3B954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4799CAA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87BF4BC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1668950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7"/>
    </w:tbl>
    <w:p w14:paraId="592A5430" w14:textId="77777777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7EC8D1A" w14:textId="684D6A09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58EE0C37" w14:textId="7CE9D6D3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216598C3" w14:textId="77777777" w:rsidTr="00B522B1">
        <w:trPr>
          <w:trHeight w:val="416"/>
        </w:trPr>
        <w:tc>
          <w:tcPr>
            <w:tcW w:w="392" w:type="dxa"/>
          </w:tcPr>
          <w:p w14:paraId="3F5777CB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199B6A1C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A4272F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241297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8DFF1C6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424B205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72429D4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p w14:paraId="51A23626" w14:textId="77777777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57042A51" w14:textId="31E34AA6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666CC970" w14:textId="4A6880EB" w:rsidR="0002490A" w:rsidRPr="0002490A" w:rsidRDefault="0002490A" w:rsidP="00910BAF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124343BB" w14:textId="62225718" w:rsidR="0002490A" w:rsidRDefault="00AA00B4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lastRenderedPageBreak/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E1673D">
        <w:rPr>
          <w:rFonts w:eastAsia="Arial" w:cs="Times New Roman"/>
          <w:color w:val="000000"/>
          <w:sz w:val="18"/>
          <w:szCs w:val="22"/>
        </w:rPr>
        <w:t xml:space="preserve">Należy </w:t>
      </w:r>
      <w:r w:rsidR="00E1673D">
        <w:rPr>
          <w:rFonts w:eastAsia="Arial" w:cs="Times New Roman"/>
          <w:color w:val="000000"/>
          <w:sz w:val="18"/>
          <w:szCs w:val="18"/>
        </w:rPr>
        <w:t>w</w:t>
      </w:r>
      <w:r w:rsidR="0002490A" w:rsidRPr="00796794">
        <w:rPr>
          <w:rFonts w:eastAsia="Arial" w:cs="Times New Roman"/>
          <w:color w:val="000000"/>
          <w:sz w:val="18"/>
          <w:szCs w:val="18"/>
        </w:rPr>
        <w:t>pis</w:t>
      </w:r>
      <w:r w:rsidR="00E1673D">
        <w:rPr>
          <w:rFonts w:eastAsia="Arial" w:cs="Times New Roman"/>
          <w:color w:val="000000"/>
          <w:sz w:val="18"/>
          <w:szCs w:val="18"/>
        </w:rPr>
        <w:t>ać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rok kalendarzowy, </w:t>
      </w:r>
      <w:r w:rsidR="00787476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787476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787476">
        <w:rPr>
          <w:rFonts w:eastAsia="Arial" w:cs="Times New Roman"/>
          <w:color w:val="000000"/>
          <w:sz w:val="18"/>
          <w:szCs w:val="18"/>
        </w:rPr>
        <w:t xml:space="preserve">enia </w:t>
      </w:r>
      <w:r w:rsidR="00787476" w:rsidRPr="00796794">
        <w:rPr>
          <w:rFonts w:eastAsia="Arial" w:cs="Times New Roman"/>
          <w:color w:val="000000"/>
          <w:sz w:val="18"/>
          <w:szCs w:val="18"/>
        </w:rPr>
        <w:t>przeciętnego miesięcznego</w:t>
      </w:r>
      <w:r w:rsidR="00787476" w:rsidRPr="00796794" w:rsidDel="00B41FEC">
        <w:rPr>
          <w:rFonts w:eastAsia="Arial" w:cs="Times New Roman"/>
          <w:color w:val="000000"/>
          <w:sz w:val="18"/>
          <w:szCs w:val="18"/>
        </w:rPr>
        <w:t xml:space="preserve"> </w:t>
      </w:r>
      <w:r w:rsidR="00787476" w:rsidRPr="00796794">
        <w:rPr>
          <w:rFonts w:eastAsia="Arial" w:cs="Times New Roman"/>
          <w:color w:val="000000"/>
          <w:sz w:val="18"/>
          <w:szCs w:val="18"/>
        </w:rPr>
        <w:t>doch</w:t>
      </w:r>
      <w:r w:rsidR="00787476">
        <w:rPr>
          <w:rFonts w:eastAsia="Arial" w:cs="Times New Roman"/>
          <w:color w:val="000000"/>
          <w:sz w:val="18"/>
          <w:szCs w:val="18"/>
        </w:rPr>
        <w:t>o</w:t>
      </w:r>
      <w:r w:rsidR="00787476" w:rsidRPr="00796794">
        <w:rPr>
          <w:rFonts w:eastAsia="Arial" w:cs="Times New Roman"/>
          <w:color w:val="000000"/>
          <w:sz w:val="18"/>
          <w:szCs w:val="18"/>
        </w:rPr>
        <w:t>d</w:t>
      </w:r>
      <w:r w:rsidR="00787476">
        <w:rPr>
          <w:rFonts w:eastAsia="Arial" w:cs="Times New Roman"/>
          <w:color w:val="000000"/>
          <w:sz w:val="18"/>
          <w:szCs w:val="18"/>
        </w:rPr>
        <w:t>u</w:t>
      </w:r>
      <w:r w:rsidR="00787476" w:rsidRPr="00796794">
        <w:rPr>
          <w:rFonts w:eastAsia="Arial" w:cs="Times New Roman"/>
          <w:color w:val="000000"/>
          <w:sz w:val="18"/>
          <w:szCs w:val="18"/>
        </w:rPr>
        <w:t xml:space="preserve"> gospodarstwa domowego</w:t>
      </w:r>
      <w:r w:rsidR="00787476">
        <w:rPr>
          <w:rFonts w:eastAsia="Arial" w:cs="Times New Roman"/>
          <w:color w:val="000000"/>
          <w:sz w:val="18"/>
          <w:szCs w:val="18"/>
        </w:rPr>
        <w:t xml:space="preserve"> wnioskodawcy, </w:t>
      </w:r>
      <w:r w:rsidR="00095FEA">
        <w:rPr>
          <w:rFonts w:eastAsia="Arial" w:cs="Times New Roman"/>
          <w:color w:val="000000"/>
          <w:sz w:val="18"/>
          <w:szCs w:val="18"/>
        </w:rPr>
        <w:t>tj.</w:t>
      </w:r>
      <w:r w:rsidR="003C777D">
        <w:rPr>
          <w:rFonts w:eastAsia="Arial" w:cs="Times New Roman"/>
          <w:color w:val="000000"/>
          <w:sz w:val="18"/>
          <w:szCs w:val="18"/>
        </w:rPr>
        <w:t>:</w:t>
      </w:r>
    </w:p>
    <w:p w14:paraId="00E59BA0" w14:textId="2C4E7C82" w:rsidR="003C777D" w:rsidRPr="0079679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E1673D">
        <w:rPr>
          <w:rFonts w:eastAsia="Arial" w:cs="Times New Roman"/>
          <w:color w:val="000000"/>
          <w:sz w:val="18"/>
          <w:szCs w:val="18"/>
        </w:rPr>
        <w:t>2020 r.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E1673D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E1673D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E1673D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E1673D">
        <w:rPr>
          <w:rFonts w:eastAsia="Arial" w:cs="Times New Roman"/>
          <w:color w:val="000000"/>
          <w:sz w:val="18"/>
          <w:szCs w:val="18"/>
        </w:rPr>
        <w:t xml:space="preserve">.,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372C7D74" w14:textId="1440C160"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E1673D">
        <w:rPr>
          <w:rFonts w:eastAsia="Arial" w:cs="Times New Roman"/>
          <w:color w:val="000000"/>
          <w:sz w:val="18"/>
          <w:szCs w:val="18"/>
        </w:rPr>
        <w:t xml:space="preserve">2021 r. </w:t>
      </w:r>
      <w:r w:rsidR="00361BA5">
        <w:rPr>
          <w:rFonts w:eastAsia="Arial" w:cs="Times New Roman"/>
          <w:color w:val="000000"/>
          <w:sz w:val="18"/>
          <w:szCs w:val="18"/>
        </w:rPr>
        <w:t xml:space="preserve">- </w:t>
      </w:r>
      <w:r w:rsidR="00E1673D"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wniosku </w:t>
      </w:r>
      <w:r w:rsidR="00E1673D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E1673D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361BA5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E1673D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398A08EB" w14:textId="26B43EAF" w:rsidR="0002490A" w:rsidRPr="00796794" w:rsidRDefault="00AA00B4" w:rsidP="00796794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right="-425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 w:rsidR="00095FEA"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6814CE" w:rsidRPr="00796794">
        <w:rPr>
          <w:rFonts w:eastAsia="Arial" w:cs="Times New Roman"/>
          <w:color w:val="000000"/>
          <w:sz w:val="18"/>
          <w:szCs w:val="18"/>
        </w:rPr>
        <w:t>art. 2 ust. 1</w:t>
      </w:r>
      <w:r w:rsidR="00015B79">
        <w:rPr>
          <w:rFonts w:eastAsia="Arial" w:cs="Times New Roman"/>
          <w:color w:val="000000"/>
          <w:sz w:val="18"/>
          <w:szCs w:val="18"/>
        </w:rPr>
        <w:t>4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ustawy z dnia </w:t>
      </w:r>
      <w:r w:rsidR="00441270" w:rsidRPr="00796794">
        <w:rPr>
          <w:rFonts w:eastAsia="Arial" w:cs="Times New Roman"/>
          <w:color w:val="000000"/>
          <w:sz w:val="18"/>
          <w:szCs w:val="18"/>
        </w:rPr>
        <w:t>17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grudnia 2021 r.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6814CE"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 w:rsidR="00EA4C9D">
        <w:rPr>
          <w:rFonts w:eastAsia="Arial" w:cs="Times New Roman"/>
          <w:color w:val="000000"/>
          <w:sz w:val="18"/>
          <w:szCs w:val="18"/>
        </w:rPr>
        <w:t xml:space="preserve">iązku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art. 411 ust. 10i ustawy z dnia 27 kwietnia 2001 r.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Prawo ochrony środowiska </w:t>
      </w:r>
      <w:r w:rsidR="00333D7E">
        <w:rPr>
          <w:rFonts w:eastAsia="Arial" w:cs="Times New Roman"/>
          <w:color w:val="000000"/>
          <w:sz w:val="18"/>
          <w:szCs w:val="18"/>
        </w:rPr>
        <w:t>i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art. 3 pkt 1 lit. c ustawy z dnia 28 listopada 2003 r. o świadczeniach rodzinnych (Dz. U. z 2020 r. poz. 111</w:t>
      </w:r>
      <w:r w:rsidR="00EA4C9D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EA4C9D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EA4C9D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EA4C9D">
        <w:rPr>
          <w:rFonts w:eastAsia="Arial" w:cs="Times New Roman"/>
          <w:color w:val="000000"/>
          <w:sz w:val="18"/>
          <w:szCs w:val="18"/>
        </w:rPr>
        <w:t>zm.)</w:t>
      </w:r>
      <w:r w:rsidR="00095FEA">
        <w:rPr>
          <w:rFonts w:eastAsia="Arial" w:cs="Times New Roman"/>
          <w:color w:val="000000"/>
          <w:sz w:val="18"/>
          <w:szCs w:val="18"/>
        </w:rPr>
        <w:t xml:space="preserve"> </w:t>
      </w:r>
      <w:r w:rsidR="00095FEA" w:rsidRPr="00796794">
        <w:rPr>
          <w:rFonts w:eastAsia="Arial" w:cs="Times New Roman"/>
          <w:color w:val="000000"/>
          <w:sz w:val="18"/>
          <w:szCs w:val="18"/>
        </w:rPr>
        <w:t>nie</w:t>
      </w:r>
      <w:r w:rsid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095FEA"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</w:t>
      </w:r>
      <w:r w:rsidR="0002490A" w:rsidRPr="00796794">
        <w:rPr>
          <w:rFonts w:eastAsia="Arial" w:cs="Times New Roman"/>
          <w:color w:val="000000"/>
          <w:sz w:val="18"/>
          <w:szCs w:val="18"/>
        </w:rPr>
        <w:t>:</w:t>
      </w:r>
    </w:p>
    <w:p w14:paraId="7F84EABF" w14:textId="3884CA96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292E9740" w14:textId="595C9D74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737EC9" w:rsidRPr="00333D7E">
        <w:rPr>
          <w:rFonts w:eastAsia="Arial" w:cs="Times New Roman"/>
          <w:color w:val="000000"/>
          <w:spacing w:val="-4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7B6D4172" w14:textId="6BD574FF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 xml:space="preserve">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pieniężne, dodatek kompensacyjny oraz ryczałt energetyczny określone w przepisach o świadczeniu pieniężnym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2974B265" w14:textId="77777777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 w14:paraId="7CEC8974" w14:textId="79B2E33E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9623342" w14:textId="5111577C" w:rsidR="0002490A" w:rsidRPr="0079679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6755383A" w14:textId="215622EA" w:rsidR="0002490A" w:rsidRPr="0079679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4B5AED53" w14:textId="5EC4BBA8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7A4F6456" w14:textId="3C5FF8DE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52C9399E" w14:textId="61363C3D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  <w:t xml:space="preserve">należności ze stosunku pracy lub z tytułu stypendium osób fizycznych mających miejsce zamieszkania na terytorium Rzeczypospolitej Polskiej, przebywających czasowo za granicą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wysokości odpowiadającej równowartości diet z tytułu podróży służbowej poza granicami kraju ustalonych dla pracowników zatrudnionych w państwowych lub samorządowych jednostkach sfery budżetowej na podstawie ustawy z dnia 26 czerwca 1974 r.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Pr="00796794">
        <w:rPr>
          <w:rFonts w:eastAsia="Arial" w:cs="Times New Roman"/>
          <w:color w:val="000000"/>
          <w:sz w:val="18"/>
          <w:szCs w:val="18"/>
        </w:rPr>
        <w:t>Kodeks pracy (Dz. U. z 2020 r. poz. 1320,</w:t>
      </w:r>
      <w:r w:rsidR="008D7559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361BA5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361BA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361BA5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361BA5">
        <w:rPr>
          <w:rFonts w:eastAsia="Arial" w:cs="Times New Roman"/>
          <w:color w:val="000000"/>
          <w:sz w:val="18"/>
          <w:szCs w:val="18"/>
        </w:rPr>
        <w:t>zm.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0CB43E57" w14:textId="77777777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9C83E35" w14:textId="4608DBA1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 w:rsidR="00461CD2"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120776B6" w14:textId="575A36C6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o składki na ubezpieczenia społeczne, </w:t>
      </w:r>
    </w:p>
    <w:p w14:paraId="4361D68B" w14:textId="45375541" w:rsidR="0002490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B7075B4" w14:textId="2869B1AB" w:rsidR="0002490A" w:rsidRDefault="0014166B" w:rsidP="00333D7E">
      <w:pPr>
        <w:widowControl/>
        <w:autoSpaceDE/>
        <w:autoSpaceDN/>
        <w:adjustRightInd/>
        <w:spacing w:after="80" w:line="267" w:lineRule="auto"/>
        <w:ind w:left="260" w:right="-465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– Prawo o szkolnictwie wyższym i nauce (Dz. U. z 2021 r. poz. 478,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zm.), a także – zgodnie z art. 336 pkt 1 ustawy z dnia 3 lipca 2018 r. – Przepisy wprowadzające ustawę – Prawo o szkolnictwie wyższym i nauce (Dz. U. poz. 1669,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. zm.) – dotychczasowe stypendia doktoranckie określone w art. 200 ustawy z dnia 27 lipca 2005 r. – Prawo o szkolnictwie wyższym (Dz. U. z 2017 r. </w:t>
      </w:r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poz. 2183, z </w:t>
      </w:r>
      <w:proofErr w:type="spellStart"/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>późn</w:t>
      </w:r>
      <w:proofErr w:type="spellEnd"/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>. zm.), stypendia sportowe przyznane na podstawie ustawy z dnia 25 czerwca 2010 r. o sporcie (Dz. U. z 2020 r.</w:t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 poz. 1133,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>.</w:t>
      </w:r>
      <w:r w:rsidR="006F0958">
        <w:rPr>
          <w:rFonts w:eastAsia="Arial" w:cs="Times New Roman"/>
          <w:color w:val="000000"/>
          <w:sz w:val="18"/>
          <w:szCs w:val="18"/>
        </w:rPr>
        <w:t xml:space="preserve"> </w:t>
      </w:r>
      <w:r w:rsidR="00D70C45" w:rsidRPr="00D70C45">
        <w:rPr>
          <w:rFonts w:eastAsia="Arial" w:cs="Times New Roman"/>
          <w:color w:val="000000"/>
          <w:sz w:val="18"/>
          <w:szCs w:val="18"/>
        </w:rPr>
        <w:t>zm.) oraz inne stypendia o charakterze socjalnym przyznane uczniom lub studentom</w:t>
      </w:r>
      <w:r w:rsidR="00461CD2" w:rsidRPr="00461CD2">
        <w:rPr>
          <w:rFonts w:eastAsia="Arial" w:cs="Times New Roman"/>
          <w:color w:val="000000"/>
          <w:sz w:val="18"/>
          <w:szCs w:val="18"/>
        </w:rPr>
        <w:t>,</w:t>
      </w:r>
    </w:p>
    <w:p w14:paraId="446040C0" w14:textId="29254BF2" w:rsidR="0002490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077DF9BE" w14:textId="0E80D19F" w:rsidR="008C3692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2A4D0034" w14:textId="03681080" w:rsidR="008C3692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</w:t>
      </w:r>
      <w:r w:rsidR="001D12D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Karta Nauczyciela (Dz. U. z 2021 r. poz. </w:t>
      </w:r>
      <w:r w:rsidR="00EA4C9D">
        <w:rPr>
          <w:rFonts w:eastAsia="Arial" w:cs="Times New Roman"/>
          <w:color w:val="000000"/>
          <w:sz w:val="18"/>
          <w:szCs w:val="18"/>
        </w:rPr>
        <w:t>1762</w:t>
      </w:r>
      <w:r w:rsidR="0002490A" w:rsidRPr="00796794">
        <w:rPr>
          <w:rFonts w:eastAsia="Arial" w:cs="Times New Roman"/>
          <w:color w:val="000000"/>
          <w:sz w:val="18"/>
          <w:szCs w:val="18"/>
        </w:rPr>
        <w:t>),</w:t>
      </w:r>
    </w:p>
    <w:p w14:paraId="2A2F5FD5" w14:textId="4A4DB785" w:rsidR="00575100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577188ED" w14:textId="22864BED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678524E0" w14:textId="16E6B3B7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ekwiwalenty z tytułu prawa do bezpłatnego węgla określone w przepisach o restrukturyzacji górnictwa węgla kamiennego </w:t>
      </w:r>
      <w:r w:rsidR="000C42C7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>w latach 2003</w:t>
      </w:r>
      <w:r w:rsidR="000C42C7" w:rsidRPr="00796794">
        <w:rPr>
          <w:rFonts w:eastAsia="Arial" w:cs="Times New Roman"/>
          <w:color w:val="000000"/>
          <w:sz w:val="18"/>
          <w:szCs w:val="18"/>
        </w:rPr>
        <w:t>–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2006, </w:t>
      </w:r>
    </w:p>
    <w:p w14:paraId="7ACF30EE" w14:textId="59DA347D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3F5B1ED1" w14:textId="231C731B"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0E4FD5E7" w14:textId="1578A888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1C08C06F" w14:textId="50E61517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6744D680" w14:textId="25C3E93A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A28C836" w14:textId="67D70FB0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CEC9918" w14:textId="14EBA9B9" w:rsidR="00FB2852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pomoc materialną o charakterze socjalnym określoną w art. 90c ust. 2 ustawy z dnia 7 września 1991 r. o systemie oświaty </w:t>
      </w:r>
      <w:r w:rsidR="000C42C7">
        <w:rPr>
          <w:rFonts w:eastAsia="Arial" w:cs="Times New Roman"/>
          <w:color w:val="000000"/>
          <w:sz w:val="18"/>
          <w:szCs w:val="18"/>
        </w:rPr>
        <w:br/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(Dz. U. z 2021 r. poz. </w:t>
      </w:r>
      <w:r w:rsidR="00D70C45">
        <w:rPr>
          <w:rFonts w:eastAsia="Arial" w:cs="Times New Roman"/>
          <w:color w:val="000000"/>
          <w:sz w:val="18"/>
          <w:szCs w:val="18"/>
        </w:rPr>
        <w:t>1915</w:t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) oraz świadczenia, o których mowa w art. 86 ust. 1 pkt 1–3 i 5 oraz art. 212 ustawy z dnia 20 lipca 2018 r. – Prawo o szkolnictwie wyższym i nauce, a także – zgodnie z  art. 336 pkt 2 ustawy o ustawy z dnia 3 lipca 2018 r. – </w:t>
      </w:r>
      <w:r w:rsidR="00D70C45" w:rsidRPr="00CA7389">
        <w:rPr>
          <w:rFonts w:eastAsia="Arial" w:cs="Times New Roman"/>
          <w:color w:val="000000"/>
          <w:spacing w:val="-2"/>
          <w:sz w:val="18"/>
          <w:szCs w:val="18"/>
        </w:rPr>
        <w:t>Przepisy wprowadzające ustawę – Prawo o szkolnictwie wyższym i nauce – dotychczasową pomoc materialną określoną w art. 173</w:t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ust. 1 pkt 1, 2 i 8, art. 173a, art. 199 ust. 1 pkt 1, 2 i 4 i art. 199a ustawy z dnia 27 lipca 2005 r. – Prawo o szkolnictwie wyższym</w:t>
      </w:r>
      <w:r w:rsidR="00FB2852"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C591077" w14:textId="79F64394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 w14:paraId="04ADFCBC" w14:textId="778B8D95"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20D47E17" w14:textId="3FC3810B"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D6F83F9" w14:textId="6DDF2FC0" w:rsidR="0002490A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 w:rsidR="00FB2852">
        <w:rPr>
          <w:rFonts w:eastAsia="Arial" w:cs="Times New Roman"/>
          <w:color w:val="000000"/>
          <w:sz w:val="18"/>
          <w:szCs w:val="18"/>
        </w:rPr>
        <w:t>.</w:t>
      </w:r>
    </w:p>
    <w:bookmarkEnd w:id="18"/>
    <w:p w14:paraId="4A26CA70" w14:textId="07597152" w:rsidR="0002490A" w:rsidRDefault="0002490A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C37C3D6" w14:textId="265571CE" w:rsidR="000E71B8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29754108" w14:textId="0248DE4B" w:rsidR="000E71B8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16E43442" w14:textId="1D452FD6" w:rsidR="000E71B8" w:rsidRPr="0002490A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4D310281" w14:textId="77777777" w:rsidR="0002490A" w:rsidRPr="00796794" w:rsidRDefault="0002490A" w:rsidP="000C42C7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61BA5">
        <w:rPr>
          <w:rFonts w:eastAsia="Arial" w:cs="Times New Roman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6C39E43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03F49AD3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2E30B23A" w14:textId="7969ED2A" w:rsidR="00910BAF" w:rsidRDefault="00F72AF7" w:rsidP="00BC0D51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Style w:val="Ppogrubienie"/>
          <w:b w:val="0"/>
          <w:bCs/>
        </w:rPr>
      </w:pPr>
      <w:r>
        <w:rPr>
          <w:rFonts w:eastAsia="Arial" w:cs="Times New Roman"/>
          <w:color w:val="000000"/>
          <w:sz w:val="20"/>
        </w:rPr>
        <w:t>(m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 xml:space="preserve"> / mm / 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="00444CEF">
        <w:rPr>
          <w:rStyle w:val="Ppogrubienie"/>
          <w:b w:val="0"/>
          <w:bCs/>
        </w:rPr>
        <w:t>)</w:t>
      </w:r>
    </w:p>
    <w:p w14:paraId="0362BD83" w14:textId="77777777" w:rsidR="00FB2852" w:rsidRDefault="00FB2852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5475A74B" w14:textId="2EA4CD3F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409FCE9A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4DC5B912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14:paraId="3559BA30" w14:textId="2B89260F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WIELKOŚCI GOSPODARSTWA ROLNEGO</w:t>
      </w:r>
      <w:r w:rsidR="00717E91"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JEGO LUB 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4E488453" w14:textId="77777777" w:rsidR="0002490A" w:rsidRPr="0002490A" w:rsidRDefault="0002490A" w:rsidP="0002490A">
      <w:pPr>
        <w:widowControl/>
        <w:autoSpaceDE/>
        <w:autoSpaceDN/>
        <w:adjustRightInd/>
        <w:spacing w:line="259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4F094988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3256B708" w14:textId="77777777" w:rsid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43B87277" w14:textId="5CDECCD3" w:rsidR="003D03AA" w:rsidRPr="00E30DAB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Cs/>
          <w:color w:val="000000"/>
          <w:sz w:val="20"/>
        </w:rPr>
      </w:pPr>
      <w:r w:rsidRPr="00E30DAB">
        <w:rPr>
          <w:rFonts w:eastAsia="Arial" w:cs="Times New Roman"/>
          <w:bCs/>
          <w:color w:val="000000"/>
          <w:sz w:val="20"/>
        </w:rPr>
        <w:t>*</w:t>
      </w:r>
      <w:r w:rsidR="00122A86">
        <w:rPr>
          <w:rFonts w:eastAsia="Arial" w:cs="Times New Roman"/>
          <w:bCs/>
          <w:color w:val="000000"/>
          <w:sz w:val="20"/>
        </w:rPr>
        <w:t>N</w:t>
      </w:r>
      <w:r w:rsidRPr="00E30DAB">
        <w:rPr>
          <w:rFonts w:eastAsia="Arial" w:cs="Times New Roman"/>
          <w:bCs/>
          <w:color w:val="000000"/>
          <w:sz w:val="20"/>
        </w:rPr>
        <w:t>ależy wypełnić od</w:t>
      </w:r>
      <w:r w:rsidR="00095FEA">
        <w:rPr>
          <w:rFonts w:eastAsia="Arial" w:cs="Times New Roman"/>
          <w:bCs/>
          <w:color w:val="000000"/>
          <w:sz w:val="20"/>
        </w:rPr>
        <w:t xml:space="preserve">rębne </w:t>
      </w:r>
      <w:r w:rsidRPr="00E30DAB">
        <w:rPr>
          <w:rFonts w:eastAsia="Arial" w:cs="Times New Roman"/>
          <w:bCs/>
          <w:color w:val="000000"/>
          <w:sz w:val="20"/>
        </w:rPr>
        <w:t xml:space="preserve"> </w:t>
      </w:r>
      <w:r w:rsidR="00DF311F" w:rsidRPr="00E30DAB">
        <w:rPr>
          <w:rFonts w:eastAsia="Arial" w:cs="Times New Roman"/>
          <w:bCs/>
          <w:color w:val="000000"/>
          <w:sz w:val="20"/>
        </w:rPr>
        <w:t xml:space="preserve">oświadczenie </w:t>
      </w:r>
      <w:r w:rsidRPr="00E30DAB">
        <w:rPr>
          <w:rFonts w:eastAsia="Arial" w:cs="Times New Roman"/>
          <w:bCs/>
          <w:color w:val="000000"/>
          <w:sz w:val="20"/>
        </w:rPr>
        <w:t xml:space="preserve">dla każdego członka gospodarstwa domowego </w:t>
      </w:r>
      <w:r w:rsidR="00095FEA">
        <w:rPr>
          <w:rFonts w:eastAsia="Arial" w:cs="Times New Roman"/>
          <w:bCs/>
          <w:color w:val="000000"/>
          <w:sz w:val="20"/>
        </w:rPr>
        <w:t xml:space="preserve">wnioskodawcy </w:t>
      </w:r>
      <w:r w:rsidRPr="00E30DAB">
        <w:rPr>
          <w:rFonts w:eastAsia="Arial" w:cs="Times New Roman"/>
          <w:bCs/>
          <w:color w:val="000000"/>
          <w:sz w:val="20"/>
        </w:rPr>
        <w:t>posia</w:t>
      </w:r>
      <w:r w:rsidRPr="00717E91">
        <w:rPr>
          <w:rFonts w:eastAsia="Arial" w:cs="Times New Roman"/>
          <w:bCs/>
          <w:color w:val="000000"/>
          <w:sz w:val="20"/>
        </w:rPr>
        <w:t>dające</w:t>
      </w:r>
      <w:r w:rsidRPr="00E30DAB">
        <w:rPr>
          <w:rFonts w:eastAsia="Arial" w:cs="Times New Roman"/>
          <w:bCs/>
          <w:color w:val="000000"/>
          <w:sz w:val="20"/>
        </w:rPr>
        <w:t>go gospodarstwo rolne</w:t>
      </w:r>
      <w:r w:rsidR="00EA2304">
        <w:rPr>
          <w:rFonts w:eastAsia="Arial" w:cs="Times New Roman"/>
          <w:bCs/>
          <w:color w:val="000000"/>
          <w:sz w:val="20"/>
        </w:rPr>
        <w:t>.</w:t>
      </w:r>
    </w:p>
    <w:p w14:paraId="160C20CA" w14:textId="77777777" w:rsidR="003D03AA" w:rsidRPr="0002490A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6A52ABE3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009920C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0D8A0DD7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441AB6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6659598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5CA12FA6" w14:textId="77777777" w:rsidTr="00B522B1">
        <w:trPr>
          <w:trHeight w:val="359"/>
        </w:trPr>
        <w:tc>
          <w:tcPr>
            <w:tcW w:w="245" w:type="dxa"/>
          </w:tcPr>
          <w:p w14:paraId="0CCCA71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231DB2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B0D5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3EC75A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1696F0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4D5AC6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438FC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EEE2F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86D1C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29F51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AD3A4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EADD131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/>
        <w:contextualSpacing/>
        <w:jc w:val="both"/>
        <w:rPr>
          <w:rFonts w:eastAsia="Arial" w:cs="Times New Roman"/>
          <w:color w:val="000000"/>
          <w:sz w:val="20"/>
        </w:rPr>
      </w:pPr>
    </w:p>
    <w:p w14:paraId="5D3F0F21" w14:textId="6E3A3BC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734460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B6F1047" w14:textId="4B143369" w:rsidR="0002490A" w:rsidRPr="0002490A" w:rsidRDefault="000E71B8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wypełnić</w:t>
      </w:r>
      <w:r w:rsidR="00096B9A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02490A">
        <w:rPr>
          <w:rFonts w:eastAsia="Arial" w:cs="Times New Roman"/>
          <w:color w:val="000000"/>
          <w:sz w:val="20"/>
        </w:rPr>
        <w:t>.</w:t>
      </w:r>
    </w:p>
    <w:p w14:paraId="3ED01AD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eastAsia="Arial" w:cs="Times New Roman"/>
          <w:color w:val="000000"/>
          <w:sz w:val="20"/>
        </w:rPr>
      </w:pPr>
    </w:p>
    <w:tbl>
      <w:tblPr>
        <w:tblStyle w:val="Tabela-Siatka"/>
        <w:tblpPr w:leftFromText="141" w:rightFromText="141" w:vertAnchor="text" w:horzAnchor="page" w:tblpX="3781" w:tblpY="-1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  <w:gridCol w:w="381"/>
      </w:tblGrid>
      <w:tr w:rsidR="000C42C7" w:rsidRPr="0002490A" w14:paraId="1840234D" w14:textId="77777777" w:rsidTr="000C42C7">
        <w:trPr>
          <w:trHeight w:val="410"/>
        </w:trPr>
        <w:tc>
          <w:tcPr>
            <w:tcW w:w="380" w:type="dxa"/>
          </w:tcPr>
          <w:p w14:paraId="7A051310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2FB9497F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72454A33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03FB415C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tcBorders>
              <w:top w:val="nil"/>
              <w:bottom w:val="nil"/>
              <w:right w:val="nil"/>
            </w:tcBorders>
          </w:tcPr>
          <w:p w14:paraId="673C8827" w14:textId="32C1F39F" w:rsidR="000C42C7" w:rsidRPr="0002490A" w:rsidRDefault="000C42C7" w:rsidP="000C42C7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left="-113" w:right="-170"/>
              <w:contextualSpacing/>
              <w:jc w:val="both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  <w:vertAlign w:val="superscript"/>
              </w:rPr>
              <w:t>18)</w:t>
            </w:r>
            <w:r w:rsidRPr="0002490A">
              <w:rPr>
                <w:rFonts w:eastAsia="Arial" w:cs="Times New Roman"/>
                <w:color w:val="000000"/>
                <w:sz w:val="22"/>
                <w:szCs w:val="22"/>
              </w:rPr>
              <w:t>:</w:t>
            </w:r>
          </w:p>
        </w:tc>
      </w:tr>
    </w:tbl>
    <w:p w14:paraId="5E002820" w14:textId="236347B0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w roku </w:t>
      </w:r>
    </w:p>
    <w:p w14:paraId="4710303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0"/>
        </w:rPr>
      </w:pPr>
    </w:p>
    <w:p w14:paraId="37279D3E" w14:textId="4A09083A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powierzchnia gospodarstwa rolnego albo gospodarstwa rolnego wyżej wymienionego członka gospodarstwa domowego w ha przeliczeniowych ogólnej powierzchni wynosiła:</w:t>
      </w:r>
    </w:p>
    <w:tbl>
      <w:tblPr>
        <w:tblStyle w:val="Tabela-Siatka"/>
        <w:tblpPr w:leftFromText="141" w:rightFromText="141" w:vertAnchor="text" w:horzAnchor="margin" w:tblpXSpec="right" w:tblpY="-43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0E71B8" w:rsidRPr="0002490A" w14:paraId="022DAE65" w14:textId="77777777" w:rsidTr="000E71B8">
        <w:trPr>
          <w:trHeight w:val="416"/>
        </w:trPr>
        <w:tc>
          <w:tcPr>
            <w:tcW w:w="421" w:type="dxa"/>
          </w:tcPr>
          <w:p w14:paraId="753C7D4E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2C9FFCC4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10B0C68B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500" w:type="dxa"/>
          </w:tcPr>
          <w:p w14:paraId="68BD8614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Cs w:val="24"/>
              </w:rPr>
            </w:pPr>
            <w:r w:rsidRPr="0002490A">
              <w:rPr>
                <w:rFonts w:eastAsia="Arial" w:cs="Times New Roman"/>
                <w:b/>
                <w:bCs/>
                <w:color w:val="000000"/>
                <w:szCs w:val="24"/>
              </w:rPr>
              <w:t>,</w:t>
            </w:r>
          </w:p>
        </w:tc>
        <w:tc>
          <w:tcPr>
            <w:tcW w:w="343" w:type="dxa"/>
          </w:tcPr>
          <w:p w14:paraId="49CDA753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7198F0DE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135D6D10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05C82CC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B6A327E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41FFD10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3A3C413B" w14:textId="04A9BD25" w:rsidR="0002490A" w:rsidRDefault="000E71B8" w:rsidP="000C42C7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C42C7">
        <w:rPr>
          <w:rFonts w:eastAsia="Arial" w:cs="Times New Roman"/>
          <w:color w:val="000000"/>
          <w:sz w:val="18"/>
          <w:szCs w:val="22"/>
        </w:rPr>
        <w:tab/>
      </w:r>
      <w:r w:rsidR="00095FEA">
        <w:rPr>
          <w:rFonts w:eastAsia="Arial" w:cs="Times New Roman"/>
          <w:color w:val="000000"/>
          <w:sz w:val="18"/>
          <w:szCs w:val="22"/>
        </w:rPr>
        <w:t xml:space="preserve">Należy wpisać </w:t>
      </w:r>
      <w:r w:rsidR="00095FEA">
        <w:rPr>
          <w:rFonts w:eastAsia="Arial" w:cs="Times New Roman"/>
          <w:color w:val="000000"/>
          <w:sz w:val="18"/>
          <w:szCs w:val="18"/>
        </w:rPr>
        <w:t>r</w:t>
      </w:r>
      <w:r w:rsidR="00096B9A">
        <w:rPr>
          <w:rFonts w:eastAsia="Arial" w:cs="Times New Roman"/>
          <w:color w:val="000000"/>
          <w:sz w:val="18"/>
          <w:szCs w:val="18"/>
        </w:rPr>
        <w:t>o</w:t>
      </w:r>
      <w:r w:rsidR="00661CAA" w:rsidRPr="00796794">
        <w:rPr>
          <w:rFonts w:eastAsia="Arial" w:cs="Times New Roman"/>
          <w:color w:val="000000"/>
          <w:sz w:val="18"/>
          <w:szCs w:val="18"/>
        </w:rPr>
        <w:t xml:space="preserve">k kalendarzowy, z którego </w:t>
      </w:r>
      <w:r w:rsidR="00095FEA">
        <w:rPr>
          <w:rFonts w:eastAsia="Arial" w:cs="Times New Roman"/>
          <w:color w:val="000000"/>
          <w:sz w:val="18"/>
          <w:szCs w:val="18"/>
        </w:rPr>
        <w:t xml:space="preserve">jest </w:t>
      </w:r>
      <w:r w:rsidR="00661CAA" w:rsidRPr="00796794">
        <w:rPr>
          <w:rFonts w:eastAsia="Arial" w:cs="Times New Roman"/>
          <w:color w:val="000000"/>
          <w:sz w:val="18"/>
          <w:szCs w:val="18"/>
        </w:rPr>
        <w:t xml:space="preserve">ustalany </w:t>
      </w:r>
      <w:r w:rsidR="00FC4AA1">
        <w:rPr>
          <w:rFonts w:eastAsia="Arial" w:cs="Times New Roman"/>
          <w:color w:val="000000"/>
          <w:sz w:val="18"/>
          <w:szCs w:val="18"/>
        </w:rPr>
        <w:t xml:space="preserve">przeciętny miesięczny </w:t>
      </w:r>
      <w:r w:rsidR="000C42C7">
        <w:rPr>
          <w:rFonts w:eastAsia="Arial" w:cs="Times New Roman"/>
          <w:color w:val="000000"/>
          <w:sz w:val="18"/>
          <w:szCs w:val="18"/>
        </w:rPr>
        <w:t xml:space="preserve">dochód </w:t>
      </w:r>
      <w:r w:rsidR="00661CA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095FEA">
        <w:rPr>
          <w:rFonts w:eastAsia="Arial" w:cs="Times New Roman"/>
          <w:color w:val="000000"/>
          <w:sz w:val="18"/>
          <w:szCs w:val="18"/>
        </w:rPr>
        <w:t xml:space="preserve"> wnioskodawcy</w:t>
      </w:r>
      <w:r w:rsidR="00717E91">
        <w:rPr>
          <w:rFonts w:eastAsia="Arial" w:cs="Times New Roman"/>
          <w:color w:val="000000"/>
          <w:sz w:val="18"/>
          <w:szCs w:val="18"/>
        </w:rPr>
        <w:t>,</w:t>
      </w:r>
      <w:r w:rsidR="00095FEA">
        <w:rPr>
          <w:rFonts w:eastAsia="Arial" w:cs="Times New Roman"/>
          <w:color w:val="000000"/>
          <w:sz w:val="18"/>
          <w:szCs w:val="18"/>
        </w:rPr>
        <w:t xml:space="preserve"> tj.</w:t>
      </w:r>
      <w:r w:rsidR="003C777D">
        <w:rPr>
          <w:rFonts w:eastAsia="Arial" w:cs="Times New Roman"/>
          <w:color w:val="000000"/>
          <w:sz w:val="18"/>
          <w:szCs w:val="18"/>
        </w:rPr>
        <w:t>:</w:t>
      </w:r>
    </w:p>
    <w:p w14:paraId="5A016642" w14:textId="06C3FDBB" w:rsidR="003C777D" w:rsidRPr="0079679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>a)</w:t>
      </w:r>
      <w:r w:rsidR="00095FEA">
        <w:rPr>
          <w:rFonts w:eastAsia="Arial" w:cs="Times New Roman"/>
          <w:color w:val="000000"/>
          <w:sz w:val="18"/>
          <w:szCs w:val="18"/>
        </w:rPr>
        <w:t xml:space="preserve"> 2020 r.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 w:rsidR="00095FEA">
        <w:rPr>
          <w:rFonts w:eastAsia="Arial" w:cs="Times New Roman"/>
          <w:color w:val="000000"/>
          <w:sz w:val="18"/>
          <w:szCs w:val="18"/>
        </w:rPr>
        <w:t xml:space="preserve">wniosku 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stycznia </w:t>
      </w:r>
      <w:r w:rsidR="00095FE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5BDC9076" w14:textId="4521ADF9"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095FEA">
        <w:rPr>
          <w:rFonts w:eastAsia="Arial" w:cs="Times New Roman"/>
          <w:color w:val="000000"/>
          <w:sz w:val="18"/>
          <w:szCs w:val="18"/>
        </w:rPr>
        <w:t>2021 r. 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="00095FEA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095FE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717E91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349F35E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i/>
          <w:iCs/>
          <w:color w:val="000000"/>
          <w:sz w:val="20"/>
        </w:rPr>
      </w:pPr>
    </w:p>
    <w:p w14:paraId="5322CF4F" w14:textId="77777777"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29B79FAA" w14:textId="77777777"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AE46F22" w14:textId="559E01CB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717E91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0888415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E40A11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06FF4E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2213E35E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70065A9F" w14:textId="0B2B89FC" w:rsidR="0002490A" w:rsidRPr="0002490A" w:rsidRDefault="000C42C7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</w:t>
      </w:r>
      <w:r w:rsidR="00EA411C">
        <w:rPr>
          <w:rFonts w:eastAsia="Arial" w:cs="Times New Roman"/>
          <w:color w:val="000000"/>
          <w:sz w:val="20"/>
        </w:rPr>
        <w:t>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 w:rsidR="00EA411C">
        <w:rPr>
          <w:rFonts w:eastAsia="Arial" w:cs="Times New Roman"/>
          <w:color w:val="000000"/>
          <w:sz w:val="20"/>
        </w:rPr>
        <w:t>ść)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="00EA411C">
        <w:rPr>
          <w:rFonts w:eastAsia="Arial" w:cs="Times New Roman"/>
          <w:color w:val="000000"/>
          <w:sz w:val="20"/>
        </w:rPr>
        <w:t>dd</w:t>
      </w:r>
      <w:proofErr w:type="spellEnd"/>
      <w:r w:rsidR="00EA411C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="00EA411C">
        <w:rPr>
          <w:rFonts w:eastAsia="Arial" w:cs="Times New Roman"/>
          <w:color w:val="000000"/>
          <w:sz w:val="20"/>
        </w:rPr>
        <w:t>rrrr</w:t>
      </w:r>
      <w:proofErr w:type="spellEnd"/>
      <w:r w:rsidR="00EA411C">
        <w:rPr>
          <w:rFonts w:eastAsia="Arial" w:cs="Times New Roman"/>
          <w:color w:val="000000"/>
          <w:sz w:val="20"/>
        </w:rPr>
        <w:t>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wnioskodawcy)</w:t>
      </w:r>
    </w:p>
    <w:p w14:paraId="3ECF7EE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3944F2A2" w14:textId="77777777" w:rsidR="0002490A" w:rsidRPr="00E30DAB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251D14F5" w14:textId="77777777" w:rsidR="0002490A" w:rsidRPr="009646F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D4449DE" w14:textId="62D0D983" w:rsidR="001F5665" w:rsidRDefault="001F5665"/>
    <w:tbl>
      <w:tblPr>
        <w:tblW w:w="9915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5"/>
      </w:tblGrid>
      <w:tr w:rsidR="00EE309F" w14:paraId="149C919D" w14:textId="77777777" w:rsidTr="00EE309F">
        <w:trPr>
          <w:tblCellSpacing w:w="15" w:type="dxa"/>
        </w:trPr>
        <w:tc>
          <w:tcPr>
            <w:tcW w:w="98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DB7823" w14:textId="77777777" w:rsidR="00EE309F" w:rsidRPr="00EE309F" w:rsidRDefault="00EE309F">
            <w:pPr>
              <w:spacing w:after="20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b/>
                <w:bCs/>
                <w:sz w:val="16"/>
                <w:szCs w:val="16"/>
              </w:rPr>
              <w:lastRenderedPageBreak/>
              <w:t>Obowiązek informacyjny</w:t>
            </w:r>
          </w:p>
        </w:tc>
      </w:tr>
      <w:tr w:rsidR="00EE309F" w14:paraId="351F560A" w14:textId="77777777" w:rsidTr="00EE309F">
        <w:trPr>
          <w:tblCellSpacing w:w="15" w:type="dxa"/>
        </w:trPr>
        <w:tc>
          <w:tcPr>
            <w:tcW w:w="985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8ADEAB" w14:textId="77777777" w:rsidR="00EE309F" w:rsidRPr="00EE309F" w:rsidRDefault="00EE309F">
            <w:pPr>
              <w:spacing w:after="200"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sz w:val="16"/>
                <w:szCs w:val="16"/>
              </w:rPr>
              <w:t>     Na podstawie art. 13 Rozporządzenia Parlamentu Europejskiego i Rady (UE) 2016/679 z dnia 27 kwietnia 2016 roku w sprawie ochrony osób fizycznych w związku z przetwarzaniem danych osobowych i w sprawie swobodnego przepływu takich danych oraz uchylenia dyrektywy 95/46/WE informujemy, że:</w:t>
            </w:r>
          </w:p>
          <w:p w14:paraId="4B8D2D86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1) Administratorem Pani/Pana danych osobowych jest Gminny Ośrodek Pomocy Społecznej z siedzibą w Brudzeniu Dużym, ul. Jana Pawła II 2A, 09-414 Brudzeń Duży e-mail: </w:t>
            </w:r>
            <w:hyperlink r:id="rId8" w:tgtFrame="_parent" w:history="1">
              <w:r w:rsidRPr="00EE309F">
                <w:rPr>
                  <w:rStyle w:val="Hipercze"/>
                  <w:rFonts w:ascii="Arial" w:eastAsia="Times New Roman" w:hAnsi="Arial"/>
                  <w:color w:val="0000FF"/>
                  <w:sz w:val="16"/>
                  <w:szCs w:val="16"/>
                </w:rPr>
                <w:t>gopsbrudzen@poczta.onet.pl</w:t>
              </w:r>
            </w:hyperlink>
          </w:p>
          <w:p w14:paraId="02183AA3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2)  Wyznaczyliśmy Inspektora Ochrony Danych, z którym może się Pan/i skontaktować w sprawach ochrony swoich danych osobowych pisemnie na adres naszej siedziby, wskazany w pkt 1.</w:t>
            </w:r>
          </w:p>
          <w:p w14:paraId="768E213B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 3) Dane osobowe osób korzystających ze świadczeń pomocy społecznej, będą przetwarzane w celu niezbędnym do realizacji przez GOPS poniżej wskazanych zadań:</w:t>
            </w:r>
          </w:p>
          <w:p w14:paraId="459DC01C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z pomocy społecznej na podstawie ustawy o pomocy społecznej w zakresie niezbędnym do przyznania lub odmowy przyznania świadczenia,</w:t>
            </w:r>
          </w:p>
          <w:p w14:paraId="4FDFBD53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rodzinnych na podstawie ustawy o świadczeniach rodzinnych w zakresie niezbędnym do przyznania lub odmowy przyznania świadczeń,</w:t>
            </w:r>
          </w:p>
          <w:p w14:paraId="556EFA1C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z funduszu alimentacyjnego na podstawie ustawy o pomocy osobom uprawnionym do alimentów w zakresie niezbędnym do przyznania lub odmowy przyznania świadczenia,</w:t>
            </w:r>
          </w:p>
          <w:p w14:paraId="1D7DDFA9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prowadzenia postępowania wobec dłużników alimentacyjnych na podstawie ustawy o pomocy osobom uprawnionym do alimentów,</w:t>
            </w:r>
          </w:p>
          <w:p w14:paraId="00FA27EC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przyznania zasiłku dla opiekuna na podstawie ustawy o ustaleniu i wypłacie zasiłków dla opiekunów w zakresie niezbędnym do przyznania lub odmowy przyznania zasiłku,</w:t>
            </w:r>
          </w:p>
          <w:p w14:paraId="17DA2DD4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przeciwdziałania przemocy w rodzinie na podstawie ustawy o przeciwdziałaniu przemocy w rodzinie,</w:t>
            </w:r>
          </w:p>
          <w:p w14:paraId="281CCE1F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wspierania rodziny na podstawie ustawy o wspieraniu rodziny i systemie pieczy zastępczej w zakresie przyznania rodzinie asystenta rodziny i prowadzeniu wsparcia przez niego,</w:t>
            </w:r>
          </w:p>
          <w:p w14:paraId="741C51C3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wychowawczych na podstawie ustawy o pomocy państwa w wychowywaniu dzieci w zakresie niezbędnym do przyznania lub odmowy przyznania świadczenia,</w:t>
            </w:r>
          </w:p>
          <w:p w14:paraId="7D79ADDE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dodatków mieszkaniowych na podstawie ustawy o dodatkach mieszkaniowych w zakresie niezbędnym do przyznania lub odmowy przyznania świadczenia,</w:t>
            </w:r>
          </w:p>
          <w:p w14:paraId="40102831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Karty Dużej Rodziny w zakresie niezbędnym do przyznania lub odmowy przyznania Karty Dużej Rodziny,</w:t>
            </w:r>
          </w:p>
          <w:p w14:paraId="46E2B418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/>
                <w:color w:val="000000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świadczeń „Za życiem” na podstawie ustawy o wsparciu kobiet w ciąży i rodziny „Za Życiem” w zakresie niezbędnym do przyznawania lub odmowy przyznania świadczenia,</w:t>
            </w:r>
          </w:p>
          <w:p w14:paraId="0223E3D3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Arial" w:eastAsia="Times New Roman" w:hAnsi="Arial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sz w:val="16"/>
                <w:szCs w:val="16"/>
              </w:rPr>
              <w:t xml:space="preserve">- program „Dodatek osłonowy” na podstawie ustawy o dodatku osłonowym w zakresie niezbędnym do przyznawania lub odmowy zgodnie z art. 2 ust. 14 ustawy o dodatku osłonowy  w związku z art. 411 ust. 10 n pkt. 2 prawa ochrony środowiska </w:t>
            </w:r>
            <w:r w:rsidRPr="00EE309F">
              <w:rPr>
                <w:rFonts w:ascii="Arial" w:eastAsia="Times New Roman" w:hAnsi="Arial"/>
                <w:sz w:val="16"/>
                <w:szCs w:val="16"/>
              </w:rPr>
              <w:br/>
              <w:t>w związku z art. 29 ustawy o świadczeniach rodzinnych,</w:t>
            </w:r>
          </w:p>
          <w:p w14:paraId="35E7C6BB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- program „Czyste powietrze” – wydawanie zaświadczenia o wysokości przeciętnego miesięcznego dochodu przypadającego na jednego członka gospodarstwa domowego osoby fizycznej wydawanego na podstawie Rozporządzenia Ministra Klimatu z dnia 2.10.2020 r.</w:t>
            </w:r>
          </w:p>
          <w:p w14:paraId="17BFCCCE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- dopełnienia obowiązków określonych w przepisach prawa na podstawie art.6 ust.1 </w:t>
            </w:r>
            <w:proofErr w:type="spellStart"/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lit.b</w:t>
            </w:r>
            <w:proofErr w:type="spellEnd"/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 (przetwarzanie jest niezbędne do wykonania umowy, której stroną jest osoba, której dane dotyczą, lub do podjęcia działań na żądanie osoby, której dane dotyczą) art.6 ust.1 </w:t>
            </w:r>
            <w:proofErr w:type="spellStart"/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lit.c</w:t>
            </w:r>
            <w:proofErr w:type="spellEnd"/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 (przetwarzanie jest niezbędne do wypełnienia obowiązku prawnego ciążącego na administratorze,</w:t>
            </w:r>
          </w:p>
          <w:p w14:paraId="3420AF49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 4) Odbiorcami danych mogą być podmioty, którym należy udostępnić dane osobowe na podstawie przepisów prawa. Odbiorcą Pani/Pana danych osobowych będą również upoważnieni pracownicy administratora danych osobowych,.</w:t>
            </w:r>
          </w:p>
          <w:p w14:paraId="64F1630D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 5) Pani/Pana dane osobowe będą przechowywane przez okres realizacji świadczeń, dochodzenia lub obrony przed roszczeniami, oraz dla zabezpieczenia informacji na wypadek prawnej potrzeby wykazania faktów.</w:t>
            </w:r>
          </w:p>
          <w:p w14:paraId="1B71DA44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W celu rozliczalności tj. udowodnienia przestrzegania przepisów dotyczących przetwarzania danych osobowych będziemy przechowywać dane przez okres, w którym Gminny Ośrodek Pomocy Społecznej w Brudzeniu Dużym zobowiązany jest do zachowania danych lub dokumentów je zawierających dla udokumentowania spełnienia wymagań prawnych i umożliwienia kontroli ich spełnienia przez organy publiczne. </w:t>
            </w:r>
          </w:p>
          <w:p w14:paraId="79CF35CC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6) Posiada Pani/Pan prawo dostępu do treści swoich danych oraz prawo ich sprostowania.</w:t>
            </w:r>
          </w:p>
          <w:p w14:paraId="1D4FBDCF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 xml:space="preserve">7) Dane osobowe nie są przekazywane do państwa trzeciego lub organizacji międzynarodowej. </w:t>
            </w:r>
          </w:p>
          <w:p w14:paraId="17317ADB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8) Podanie danych osobowych wynikających z przepisu prawa jest wymogiem ustawowym. Odmowa udostępniania danych osobowych uniemożliwi korzystanie ze świadczeń z: pomocy społecznej, świadczeń rodzinnych, świadczenia wychowawczego, funduszu alimentacyjnego, dodatków mieszkaniowych, Karty Dużej Rodziny, świadczenia „ Dobry Start”</w:t>
            </w:r>
          </w:p>
          <w:p w14:paraId="6042D010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9) Decyzje dotyczące przetwarzania danych osobowych nie będą podejmowane w sposób zautomatyzowany. Administrator nie profiluje danych osobowych.</w:t>
            </w:r>
          </w:p>
          <w:p w14:paraId="7E34F1F7" w14:textId="77777777" w:rsidR="00EE309F" w:rsidRPr="00EE309F" w:rsidRDefault="00EE309F">
            <w:pPr>
              <w:shd w:val="clear" w:color="auto" w:fill="FFFFFF"/>
              <w:spacing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color w:val="000000"/>
                <w:sz w:val="16"/>
                <w:szCs w:val="16"/>
              </w:rPr>
              <w:t>10) W sytuacji, gdy uzna Pani/Pan, że przetwarzanie podanych danych osobowych narusza przepisy RODO przysługuje Pani/u prawo wniesienia skargi do Prezesa Urzędu Ochrony Danych Osobowych.</w:t>
            </w:r>
          </w:p>
          <w:p w14:paraId="5033901C" w14:textId="77777777" w:rsidR="00EE309F" w:rsidRPr="00EE309F" w:rsidRDefault="00EE309F">
            <w:pPr>
              <w:shd w:val="clear" w:color="auto" w:fill="FFFFFF"/>
              <w:spacing w:after="120" w:line="240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b/>
                <w:bCs/>
                <w:i/>
                <w:iCs/>
                <w:color w:val="000000"/>
                <w:sz w:val="16"/>
                <w:szCs w:val="16"/>
              </w:rPr>
              <w:t>Oświadczam, że zapoznałem się z klauzulą informacyjną i znam przysługujące mi prawa dotyczące przetwarzania moich danych osobowych.</w:t>
            </w:r>
          </w:p>
          <w:p w14:paraId="652C53EB" w14:textId="77777777" w:rsidR="00EE309F" w:rsidRPr="00EE309F" w:rsidRDefault="00EE309F">
            <w:pPr>
              <w:spacing w:after="200" w:line="276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 .......................................................</w:t>
            </w:r>
          </w:p>
          <w:p w14:paraId="709C3EBA" w14:textId="77777777" w:rsidR="00EE309F" w:rsidRPr="00EE309F" w:rsidRDefault="00EE309F">
            <w:pPr>
              <w:spacing w:after="200" w:line="276" w:lineRule="auto"/>
              <w:jc w:val="both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E309F">
              <w:rPr>
                <w:rFonts w:ascii="Arial" w:eastAsia="Times New Roman" w:hAnsi="Arial"/>
                <w:sz w:val="16"/>
                <w:szCs w:val="16"/>
              </w:rPr>
              <w:t>                                                                                                          Data i podpis.</w:t>
            </w:r>
          </w:p>
        </w:tc>
      </w:tr>
    </w:tbl>
    <w:p w14:paraId="0E3489D7" w14:textId="77777777" w:rsidR="00EE309F" w:rsidRDefault="00EE309F" w:rsidP="00EE309F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1356CD5" w14:textId="799CCC9D" w:rsidR="00EE309F" w:rsidRDefault="00EE309F"/>
    <w:p w14:paraId="0F62ADCF" w14:textId="77777777" w:rsidR="00EE309F" w:rsidRDefault="00EE309F"/>
    <w:sectPr w:rsidR="00EE309F" w:rsidSect="00B522B1">
      <w:headerReference w:type="default" r:id="rId9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43FC6" w14:textId="77777777" w:rsidR="004E57E9" w:rsidRDefault="004E57E9" w:rsidP="0002490A">
      <w:pPr>
        <w:spacing w:line="240" w:lineRule="auto"/>
      </w:pPr>
      <w:r>
        <w:separator/>
      </w:r>
    </w:p>
  </w:endnote>
  <w:endnote w:type="continuationSeparator" w:id="0">
    <w:p w14:paraId="733B12B5" w14:textId="77777777" w:rsidR="004E57E9" w:rsidRDefault="004E57E9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1465C" w14:textId="77777777" w:rsidR="004E57E9" w:rsidRDefault="004E57E9" w:rsidP="0002490A">
      <w:pPr>
        <w:spacing w:line="240" w:lineRule="auto"/>
      </w:pPr>
      <w:r>
        <w:separator/>
      </w:r>
    </w:p>
  </w:footnote>
  <w:footnote w:type="continuationSeparator" w:id="0">
    <w:p w14:paraId="27D44F7B" w14:textId="77777777" w:rsidR="004E57E9" w:rsidRDefault="004E57E9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8D33" w14:textId="20B814E1" w:rsidR="00D223B0" w:rsidRPr="00B371CC" w:rsidRDefault="00D223B0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F72AF7">
      <w:rPr>
        <w:noProof/>
      </w:rPr>
      <w:t>10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6"/>
  </w:num>
  <w:num w:numId="8">
    <w:abstractNumId w:val="13"/>
  </w:num>
  <w:num w:numId="9">
    <w:abstractNumId w:val="17"/>
  </w:num>
  <w:num w:numId="10">
    <w:abstractNumId w:val="14"/>
  </w:num>
  <w:num w:numId="11">
    <w:abstractNumId w:val="18"/>
  </w:num>
  <w:num w:numId="12">
    <w:abstractNumId w:val="6"/>
  </w:num>
  <w:num w:numId="13">
    <w:abstractNumId w:val="19"/>
  </w:num>
  <w:num w:numId="14">
    <w:abstractNumId w:val="9"/>
  </w:num>
  <w:num w:numId="15">
    <w:abstractNumId w:val="5"/>
  </w:num>
  <w:num w:numId="16">
    <w:abstractNumId w:val="15"/>
  </w:num>
  <w:num w:numId="17">
    <w:abstractNumId w:val="3"/>
  </w:num>
  <w:num w:numId="18">
    <w:abstractNumId w:val="10"/>
  </w:num>
  <w:num w:numId="19">
    <w:abstractNumId w:val="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490A"/>
    <w:rsid w:val="0000435B"/>
    <w:rsid w:val="000047AB"/>
    <w:rsid w:val="00015B79"/>
    <w:rsid w:val="0002490A"/>
    <w:rsid w:val="00027055"/>
    <w:rsid w:val="00046DF6"/>
    <w:rsid w:val="0005442F"/>
    <w:rsid w:val="00056FC7"/>
    <w:rsid w:val="00073607"/>
    <w:rsid w:val="00095FEA"/>
    <w:rsid w:val="00096B9A"/>
    <w:rsid w:val="00096DAB"/>
    <w:rsid w:val="000A0C68"/>
    <w:rsid w:val="000B3B7E"/>
    <w:rsid w:val="000B3F48"/>
    <w:rsid w:val="000C42C7"/>
    <w:rsid w:val="000D0E0A"/>
    <w:rsid w:val="000D5F7A"/>
    <w:rsid w:val="000E71B8"/>
    <w:rsid w:val="000F3FFB"/>
    <w:rsid w:val="001145C9"/>
    <w:rsid w:val="00122A86"/>
    <w:rsid w:val="0013186B"/>
    <w:rsid w:val="0014166B"/>
    <w:rsid w:val="001541CB"/>
    <w:rsid w:val="00154D5B"/>
    <w:rsid w:val="001607FE"/>
    <w:rsid w:val="00166E69"/>
    <w:rsid w:val="00192F78"/>
    <w:rsid w:val="001D12DE"/>
    <w:rsid w:val="001D5806"/>
    <w:rsid w:val="001E4DAF"/>
    <w:rsid w:val="001F48AC"/>
    <w:rsid w:val="001F5665"/>
    <w:rsid w:val="0020660F"/>
    <w:rsid w:val="00211476"/>
    <w:rsid w:val="002167D4"/>
    <w:rsid w:val="0023522C"/>
    <w:rsid w:val="00237F26"/>
    <w:rsid w:val="00241EEC"/>
    <w:rsid w:val="00242556"/>
    <w:rsid w:val="00256D97"/>
    <w:rsid w:val="00274DA8"/>
    <w:rsid w:val="00282B9B"/>
    <w:rsid w:val="0028309A"/>
    <w:rsid w:val="00284232"/>
    <w:rsid w:val="002859B6"/>
    <w:rsid w:val="002B2F88"/>
    <w:rsid w:val="002C1ED4"/>
    <w:rsid w:val="002E0ADB"/>
    <w:rsid w:val="002E4A32"/>
    <w:rsid w:val="002F06E9"/>
    <w:rsid w:val="002F2FE8"/>
    <w:rsid w:val="002F6FAB"/>
    <w:rsid w:val="0032117F"/>
    <w:rsid w:val="003276DE"/>
    <w:rsid w:val="00333D7E"/>
    <w:rsid w:val="003517DB"/>
    <w:rsid w:val="003519AC"/>
    <w:rsid w:val="00351C78"/>
    <w:rsid w:val="00351E7B"/>
    <w:rsid w:val="00361BA5"/>
    <w:rsid w:val="003720DB"/>
    <w:rsid w:val="003825E8"/>
    <w:rsid w:val="00391360"/>
    <w:rsid w:val="003A1E9F"/>
    <w:rsid w:val="003B5FE9"/>
    <w:rsid w:val="003C7438"/>
    <w:rsid w:val="003C777D"/>
    <w:rsid w:val="003D03AA"/>
    <w:rsid w:val="003D185E"/>
    <w:rsid w:val="003E73CA"/>
    <w:rsid w:val="003F7EF8"/>
    <w:rsid w:val="00406C73"/>
    <w:rsid w:val="00421D92"/>
    <w:rsid w:val="00434154"/>
    <w:rsid w:val="00437317"/>
    <w:rsid w:val="00441270"/>
    <w:rsid w:val="00442A14"/>
    <w:rsid w:val="00444CEF"/>
    <w:rsid w:val="00453BB6"/>
    <w:rsid w:val="00461CD2"/>
    <w:rsid w:val="00485162"/>
    <w:rsid w:val="00497447"/>
    <w:rsid w:val="004A5F8A"/>
    <w:rsid w:val="004C37FB"/>
    <w:rsid w:val="004E01E5"/>
    <w:rsid w:val="004E57E9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3071"/>
    <w:rsid w:val="00543C05"/>
    <w:rsid w:val="00550CF9"/>
    <w:rsid w:val="005738A5"/>
    <w:rsid w:val="00575100"/>
    <w:rsid w:val="005849F9"/>
    <w:rsid w:val="005916A2"/>
    <w:rsid w:val="005A79E9"/>
    <w:rsid w:val="005B0C10"/>
    <w:rsid w:val="005B7FD8"/>
    <w:rsid w:val="006035CF"/>
    <w:rsid w:val="006037BE"/>
    <w:rsid w:val="0060402B"/>
    <w:rsid w:val="00617617"/>
    <w:rsid w:val="00623FDE"/>
    <w:rsid w:val="0062682E"/>
    <w:rsid w:val="00631CD8"/>
    <w:rsid w:val="006361ED"/>
    <w:rsid w:val="00661CAA"/>
    <w:rsid w:val="00667088"/>
    <w:rsid w:val="00667695"/>
    <w:rsid w:val="006814CE"/>
    <w:rsid w:val="00682FE5"/>
    <w:rsid w:val="006A4A8A"/>
    <w:rsid w:val="006A5931"/>
    <w:rsid w:val="006C5996"/>
    <w:rsid w:val="006E5CE1"/>
    <w:rsid w:val="006F0958"/>
    <w:rsid w:val="00702870"/>
    <w:rsid w:val="00705CF0"/>
    <w:rsid w:val="00706FC9"/>
    <w:rsid w:val="0071080A"/>
    <w:rsid w:val="00717E91"/>
    <w:rsid w:val="007204AF"/>
    <w:rsid w:val="00720E30"/>
    <w:rsid w:val="007321EC"/>
    <w:rsid w:val="007362D3"/>
    <w:rsid w:val="00737EC9"/>
    <w:rsid w:val="00745B2A"/>
    <w:rsid w:val="007470BC"/>
    <w:rsid w:val="007471B6"/>
    <w:rsid w:val="00787476"/>
    <w:rsid w:val="00796794"/>
    <w:rsid w:val="007A573F"/>
    <w:rsid w:val="007C2B1D"/>
    <w:rsid w:val="007E2B21"/>
    <w:rsid w:val="007F57D0"/>
    <w:rsid w:val="00810F08"/>
    <w:rsid w:val="008537D9"/>
    <w:rsid w:val="00895758"/>
    <w:rsid w:val="008B3A8B"/>
    <w:rsid w:val="008C3692"/>
    <w:rsid w:val="008D7559"/>
    <w:rsid w:val="009005E0"/>
    <w:rsid w:val="00905B0C"/>
    <w:rsid w:val="00907839"/>
    <w:rsid w:val="00910BAF"/>
    <w:rsid w:val="0092024E"/>
    <w:rsid w:val="00924B3F"/>
    <w:rsid w:val="0093335C"/>
    <w:rsid w:val="0094120C"/>
    <w:rsid w:val="009462C5"/>
    <w:rsid w:val="0094633B"/>
    <w:rsid w:val="009503DD"/>
    <w:rsid w:val="009555B4"/>
    <w:rsid w:val="00963200"/>
    <w:rsid w:val="00972E0D"/>
    <w:rsid w:val="00973D48"/>
    <w:rsid w:val="00992768"/>
    <w:rsid w:val="0099570D"/>
    <w:rsid w:val="009A593C"/>
    <w:rsid w:val="009B0530"/>
    <w:rsid w:val="009B28AE"/>
    <w:rsid w:val="009B381B"/>
    <w:rsid w:val="009B3AC9"/>
    <w:rsid w:val="009B74CA"/>
    <w:rsid w:val="009C154B"/>
    <w:rsid w:val="009E028A"/>
    <w:rsid w:val="009E54CA"/>
    <w:rsid w:val="009F0BBF"/>
    <w:rsid w:val="00A0276E"/>
    <w:rsid w:val="00A06B4E"/>
    <w:rsid w:val="00AA00B4"/>
    <w:rsid w:val="00AA3523"/>
    <w:rsid w:val="00AA70D0"/>
    <w:rsid w:val="00AB6B2A"/>
    <w:rsid w:val="00AD1438"/>
    <w:rsid w:val="00AE2C33"/>
    <w:rsid w:val="00AF27B3"/>
    <w:rsid w:val="00AF348D"/>
    <w:rsid w:val="00AF7895"/>
    <w:rsid w:val="00B053D4"/>
    <w:rsid w:val="00B17B51"/>
    <w:rsid w:val="00B23A30"/>
    <w:rsid w:val="00B26966"/>
    <w:rsid w:val="00B339D2"/>
    <w:rsid w:val="00B41FEC"/>
    <w:rsid w:val="00B421BB"/>
    <w:rsid w:val="00B47A49"/>
    <w:rsid w:val="00B47FF6"/>
    <w:rsid w:val="00B522B1"/>
    <w:rsid w:val="00B53E4F"/>
    <w:rsid w:val="00B733CC"/>
    <w:rsid w:val="00B8449C"/>
    <w:rsid w:val="00BB454F"/>
    <w:rsid w:val="00BC0D51"/>
    <w:rsid w:val="00BE1350"/>
    <w:rsid w:val="00BE1EA2"/>
    <w:rsid w:val="00C00B59"/>
    <w:rsid w:val="00C40E11"/>
    <w:rsid w:val="00C412DD"/>
    <w:rsid w:val="00C46EA7"/>
    <w:rsid w:val="00C50C11"/>
    <w:rsid w:val="00C5182E"/>
    <w:rsid w:val="00C57649"/>
    <w:rsid w:val="00C6037D"/>
    <w:rsid w:val="00C72106"/>
    <w:rsid w:val="00C87F07"/>
    <w:rsid w:val="00CA7389"/>
    <w:rsid w:val="00CC4CE6"/>
    <w:rsid w:val="00CE1A6F"/>
    <w:rsid w:val="00CE1F17"/>
    <w:rsid w:val="00D0228D"/>
    <w:rsid w:val="00D223B0"/>
    <w:rsid w:val="00D235F6"/>
    <w:rsid w:val="00D37867"/>
    <w:rsid w:val="00D55399"/>
    <w:rsid w:val="00D6556C"/>
    <w:rsid w:val="00D70C45"/>
    <w:rsid w:val="00D75914"/>
    <w:rsid w:val="00D8385E"/>
    <w:rsid w:val="00D96F81"/>
    <w:rsid w:val="00D97C7D"/>
    <w:rsid w:val="00DB588E"/>
    <w:rsid w:val="00DB7FAE"/>
    <w:rsid w:val="00DD4B0A"/>
    <w:rsid w:val="00DF311F"/>
    <w:rsid w:val="00E1673D"/>
    <w:rsid w:val="00E30DAB"/>
    <w:rsid w:val="00E351A7"/>
    <w:rsid w:val="00E50A2F"/>
    <w:rsid w:val="00E5186E"/>
    <w:rsid w:val="00E5382D"/>
    <w:rsid w:val="00E76F97"/>
    <w:rsid w:val="00E87DB0"/>
    <w:rsid w:val="00EA2304"/>
    <w:rsid w:val="00EA411C"/>
    <w:rsid w:val="00EA4C9D"/>
    <w:rsid w:val="00EA6DE5"/>
    <w:rsid w:val="00EC4D0D"/>
    <w:rsid w:val="00EC7DAB"/>
    <w:rsid w:val="00ED3DE6"/>
    <w:rsid w:val="00EE309F"/>
    <w:rsid w:val="00EF2741"/>
    <w:rsid w:val="00F03534"/>
    <w:rsid w:val="00F13FAC"/>
    <w:rsid w:val="00F14329"/>
    <w:rsid w:val="00F147DE"/>
    <w:rsid w:val="00F300E0"/>
    <w:rsid w:val="00F630DD"/>
    <w:rsid w:val="00F72AF7"/>
    <w:rsid w:val="00F75EBD"/>
    <w:rsid w:val="00F76CE7"/>
    <w:rsid w:val="00FB2852"/>
    <w:rsid w:val="00FC021A"/>
    <w:rsid w:val="00FC4AA1"/>
    <w:rsid w:val="00FC7ECE"/>
    <w:rsid w:val="00FD02F0"/>
    <w:rsid w:val="00FE5ADE"/>
    <w:rsid w:val="00FE747B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EAEE82"/>
  <w15:docId w15:val="{027CA11B-BCB9-4131-94B3-5005F1984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EE30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8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czta.onet.pl/NowaWiadomosc/Do/QlIkBFQ6QUFhIVRZX192dnQBeCtCchE%2FHBQpIUFQQFk7CVZQVkNbURwQEl0LCAMXQx0fQUQEEQdwF1RBChlcAkJUE0ZLJVZhdl5XRkAxNjNAMQ8JZRdoAws5OUdECkwwAgdKFl8RAFRBRDdBUyI%3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DE8F3-6E8F-4F60-90DC-28676C7F4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3946</Words>
  <Characters>23677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AM</cp:lastModifiedBy>
  <cp:revision>11</cp:revision>
  <cp:lastPrinted>2022-01-03T12:37:00Z</cp:lastPrinted>
  <dcterms:created xsi:type="dcterms:W3CDTF">2022-01-03T09:35:00Z</dcterms:created>
  <dcterms:modified xsi:type="dcterms:W3CDTF">2022-02-07T11:25:00Z</dcterms:modified>
</cp:coreProperties>
</file>